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D762" w14:textId="423C8220" w:rsidR="00834E02" w:rsidRDefault="00F02CCE" w:rsidP="00A228A7">
      <w:pPr>
        <w:spacing w:before="720" w:after="480"/>
        <w:jc w:val="center"/>
        <w:rPr>
          <w:bCs/>
          <w:szCs w:val="20"/>
        </w:rPr>
      </w:pPr>
      <w:r w:rsidRPr="005A3E0F">
        <w:rPr>
          <w:rFonts w:cs="Calibri"/>
          <w:b/>
          <w:bCs/>
          <w:color w:val="1F497D" w:themeColor="text2"/>
          <w:sz w:val="26"/>
          <w:szCs w:val="26"/>
        </w:rPr>
        <w:t>POROČILO O ZUNANJI EVALVACIJI ŠTUDIJSKEGA PROGRAMA</w:t>
      </w:r>
    </w:p>
    <w:p w14:paraId="7150FDB7" w14:textId="0CBEC478" w:rsidR="00DC2DA7" w:rsidRPr="00DF1837" w:rsidRDefault="00DC2DA7" w:rsidP="004A137F">
      <w:pPr>
        <w:spacing w:before="120" w:after="240"/>
        <w:rPr>
          <w:bCs/>
          <w:szCs w:val="20"/>
        </w:rPr>
      </w:pPr>
      <w:r w:rsidRPr="00DF1837">
        <w:rPr>
          <w:bCs/>
          <w:szCs w:val="20"/>
        </w:rPr>
        <w:t>OZNAČITE:</w:t>
      </w:r>
    </w:p>
    <w:p w14:paraId="4B223CF5" w14:textId="0E01F673" w:rsidR="00DC2DA7" w:rsidRPr="00DF1837" w:rsidRDefault="00DC2DA7" w:rsidP="004A137F">
      <w:pPr>
        <w:spacing w:before="120"/>
        <w:rPr>
          <w:szCs w:val="20"/>
        </w:rPr>
      </w:pPr>
      <w:r w:rsidRPr="00042AE0">
        <w:rPr>
          <w:rFonts w:cs="Calibri"/>
          <w:szCs w:val="20"/>
        </w:rPr>
        <w:fldChar w:fldCharType="begin">
          <w:ffData>
            <w:name w:val=""/>
            <w:enabled/>
            <w:calcOnExit w:val="0"/>
            <w:checkBox>
              <w:sizeAuto/>
              <w:default w:val="0"/>
            </w:checkBox>
          </w:ffData>
        </w:fldChar>
      </w:r>
      <w:r w:rsidRPr="00042AE0">
        <w:rPr>
          <w:rFonts w:cs="Calibri"/>
          <w:szCs w:val="20"/>
        </w:rPr>
        <w:instrText xml:space="preserve"> FORMCHECKBOX </w:instrText>
      </w:r>
      <w:r w:rsidRPr="00042AE0">
        <w:rPr>
          <w:rFonts w:cs="Calibri"/>
          <w:szCs w:val="20"/>
        </w:rPr>
      </w:r>
      <w:r w:rsidRPr="00042AE0">
        <w:rPr>
          <w:rFonts w:cs="Calibri"/>
          <w:szCs w:val="20"/>
        </w:rPr>
        <w:fldChar w:fldCharType="separate"/>
      </w:r>
      <w:r w:rsidRPr="00042AE0">
        <w:rPr>
          <w:rFonts w:cs="Calibri"/>
          <w:szCs w:val="20"/>
        </w:rPr>
        <w:fldChar w:fldCharType="end"/>
      </w:r>
      <w:r w:rsidR="001A1D5D">
        <w:rPr>
          <w:rFonts w:cs="Calibri"/>
          <w:szCs w:val="20"/>
        </w:rPr>
        <w:t> </w:t>
      </w:r>
      <w:r w:rsidR="00834E02">
        <w:rPr>
          <w:szCs w:val="20"/>
        </w:rPr>
        <w:t>vzorčna evalvacija študijskega programa</w:t>
      </w:r>
    </w:p>
    <w:p w14:paraId="624AFEA7" w14:textId="03298C89" w:rsidR="00DC2DA7" w:rsidRPr="00DF1837" w:rsidRDefault="00DC2DA7" w:rsidP="004A137F">
      <w:pPr>
        <w:ind w:left="357" w:hanging="357"/>
        <w:rPr>
          <w:szCs w:val="20"/>
        </w:rPr>
      </w:pPr>
      <w:r w:rsidRPr="00042AE0">
        <w:rPr>
          <w:rFonts w:cs="Calibri"/>
          <w:szCs w:val="20"/>
        </w:rPr>
        <w:fldChar w:fldCharType="begin">
          <w:ffData>
            <w:name w:val=""/>
            <w:enabled/>
            <w:calcOnExit w:val="0"/>
            <w:checkBox>
              <w:sizeAuto/>
              <w:default w:val="0"/>
            </w:checkBox>
          </w:ffData>
        </w:fldChar>
      </w:r>
      <w:r w:rsidRPr="00042AE0">
        <w:rPr>
          <w:rFonts w:cs="Calibri"/>
          <w:szCs w:val="20"/>
        </w:rPr>
        <w:instrText xml:space="preserve"> FORMCHECKBOX </w:instrText>
      </w:r>
      <w:r w:rsidRPr="00042AE0">
        <w:rPr>
          <w:rFonts w:cs="Calibri"/>
          <w:szCs w:val="20"/>
        </w:rPr>
      </w:r>
      <w:r w:rsidRPr="00042AE0">
        <w:rPr>
          <w:rFonts w:cs="Calibri"/>
          <w:szCs w:val="20"/>
        </w:rPr>
        <w:fldChar w:fldCharType="separate"/>
      </w:r>
      <w:r w:rsidRPr="00042AE0">
        <w:rPr>
          <w:rFonts w:cs="Calibri"/>
          <w:szCs w:val="20"/>
        </w:rPr>
        <w:fldChar w:fldCharType="end"/>
      </w:r>
      <w:r w:rsidR="00834E02">
        <w:rPr>
          <w:szCs w:val="20"/>
        </w:rPr>
        <w:t> zunanja evalvacija študijskega programa v okviru</w:t>
      </w:r>
      <w:r w:rsidR="00834E02" w:rsidRPr="00DF1837">
        <w:rPr>
          <w:szCs w:val="20"/>
        </w:rPr>
        <w:t xml:space="preserve"> podaljšanj</w:t>
      </w:r>
      <w:r w:rsidR="00834E02">
        <w:rPr>
          <w:szCs w:val="20"/>
        </w:rPr>
        <w:t>a</w:t>
      </w:r>
      <w:r w:rsidR="00834E02" w:rsidRPr="00DF1837">
        <w:rPr>
          <w:szCs w:val="20"/>
        </w:rPr>
        <w:t xml:space="preserve"> akreditacije visokošolskega zavoda</w:t>
      </w:r>
    </w:p>
    <w:p w14:paraId="2D540AE6" w14:textId="650FECCE" w:rsidR="00834E02" w:rsidRPr="00DF1837" w:rsidRDefault="00834E02" w:rsidP="00834E02">
      <w:pPr>
        <w:rPr>
          <w:szCs w:val="20"/>
        </w:rPr>
      </w:pPr>
      <w:r w:rsidRPr="00187C47">
        <w:rPr>
          <w:rFonts w:cs="Calibri"/>
          <w:szCs w:val="20"/>
        </w:rPr>
        <w:fldChar w:fldCharType="begin">
          <w:ffData>
            <w:name w:val=""/>
            <w:enabled/>
            <w:calcOnExit w:val="0"/>
            <w:checkBox>
              <w:sizeAuto/>
              <w:default w:val="0"/>
            </w:checkBox>
          </w:ffData>
        </w:fldChar>
      </w:r>
      <w:r w:rsidRPr="00187C47">
        <w:rPr>
          <w:rFonts w:cs="Calibri"/>
          <w:szCs w:val="20"/>
        </w:rPr>
        <w:instrText xml:space="preserve"> FORMCHECKBOX </w:instrText>
      </w:r>
      <w:r w:rsidRPr="00187C47">
        <w:rPr>
          <w:rFonts w:cs="Calibri"/>
          <w:szCs w:val="20"/>
        </w:rPr>
      </w:r>
      <w:r w:rsidRPr="00187C47">
        <w:rPr>
          <w:rFonts w:cs="Calibri"/>
          <w:szCs w:val="20"/>
        </w:rPr>
        <w:fldChar w:fldCharType="separate"/>
      </w:r>
      <w:r w:rsidRPr="00187C47">
        <w:rPr>
          <w:rFonts w:cs="Calibri"/>
          <w:szCs w:val="20"/>
        </w:rPr>
        <w:fldChar w:fldCharType="end"/>
      </w:r>
      <w:r w:rsidR="001A1D5D">
        <w:rPr>
          <w:rFonts w:cs="Calibri"/>
          <w:szCs w:val="20"/>
        </w:rPr>
        <w:t> </w:t>
      </w:r>
      <w:r w:rsidRPr="00187C47">
        <w:rPr>
          <w:szCs w:val="20"/>
        </w:rPr>
        <w:t xml:space="preserve">izredna evalvacija </w:t>
      </w:r>
      <w:r w:rsidR="001A1D5D">
        <w:rPr>
          <w:szCs w:val="20"/>
        </w:rPr>
        <w:t>študijskega programa</w:t>
      </w:r>
    </w:p>
    <w:p w14:paraId="1025CA6C" w14:textId="0C0F39BE" w:rsidR="00DA0F7C" w:rsidRPr="004622EF" w:rsidRDefault="00DA0F7C" w:rsidP="004A137F">
      <w:pPr>
        <w:autoSpaceDE w:val="0"/>
        <w:autoSpaceDN w:val="0"/>
        <w:adjustRightInd w:val="0"/>
        <w:spacing w:before="720"/>
        <w:rPr>
          <w:rFonts w:cs="Calibri"/>
          <w:bCs/>
          <w:color w:val="000000"/>
          <w:szCs w:val="20"/>
        </w:rPr>
      </w:pPr>
      <w:r w:rsidRPr="004622EF">
        <w:rPr>
          <w:rFonts w:cs="Calibri"/>
          <w:bCs/>
          <w:color w:val="000000"/>
          <w:szCs w:val="20"/>
        </w:rPr>
        <w:t>Vlagatelj</w:t>
      </w:r>
      <w:r w:rsidR="00EC10BF">
        <w:rPr>
          <w:rFonts w:cs="Calibri"/>
          <w:bCs/>
          <w:color w:val="000000"/>
          <w:szCs w:val="20"/>
        </w:rPr>
        <w:t>(</w:t>
      </w:r>
      <w:r w:rsidRPr="004622EF">
        <w:rPr>
          <w:rFonts w:cs="Calibri"/>
          <w:bCs/>
          <w:color w:val="000000"/>
          <w:szCs w:val="20"/>
        </w:rPr>
        <w:t>i</w:t>
      </w:r>
      <w:r w:rsidR="00EC10BF">
        <w:rPr>
          <w:rFonts w:cs="Calibri"/>
          <w:bCs/>
          <w:color w:val="000000"/>
          <w:szCs w:val="20"/>
        </w:rPr>
        <w:t>)</w:t>
      </w:r>
      <w:r w:rsidR="001E2498" w:rsidRPr="004622EF">
        <w:rPr>
          <w:rFonts w:cs="Calibri"/>
          <w:bCs/>
          <w:color w:val="000000"/>
          <w:szCs w:val="20"/>
        </w:rPr>
        <w:t xml:space="preserve"> in predlagatelj</w:t>
      </w:r>
      <w:r w:rsidR="00EC10BF">
        <w:rPr>
          <w:rFonts w:cs="Calibri"/>
          <w:bCs/>
          <w:color w:val="000000"/>
          <w:szCs w:val="20"/>
        </w:rPr>
        <w:t>(</w:t>
      </w:r>
      <w:r w:rsidR="001E2498" w:rsidRPr="004622EF">
        <w:rPr>
          <w:rFonts w:cs="Calibri"/>
          <w:bCs/>
          <w:color w:val="000000"/>
          <w:szCs w:val="20"/>
        </w:rPr>
        <w:t>i</w:t>
      </w:r>
      <w:r w:rsidR="00EC10BF">
        <w:rPr>
          <w:rFonts w:cs="Calibri"/>
          <w:bCs/>
          <w:color w:val="000000"/>
          <w:szCs w:val="20"/>
        </w:rPr>
        <w:t>)</w:t>
      </w:r>
      <w:r w:rsidRPr="004622EF">
        <w:rPr>
          <w:rFonts w:cs="Calibri"/>
          <w:color w:val="000000"/>
          <w:szCs w:val="20"/>
        </w:rPr>
        <w:t>:</w:t>
      </w:r>
    </w:p>
    <w:p w14:paraId="08B7C384" w14:textId="504EE4B4" w:rsidR="00C71270" w:rsidRPr="004622EF" w:rsidRDefault="00104EE9" w:rsidP="0099406D">
      <w:pPr>
        <w:autoSpaceDE w:val="0"/>
        <w:autoSpaceDN w:val="0"/>
        <w:adjustRightInd w:val="0"/>
        <w:spacing w:before="120" w:after="120" w:line="408" w:lineRule="auto"/>
        <w:rPr>
          <w:rFonts w:cs="Calibri"/>
          <w:color w:val="000000"/>
          <w:szCs w:val="20"/>
        </w:rPr>
      </w:pPr>
      <w:r w:rsidRPr="004622EF">
        <w:rPr>
          <w:rFonts w:cs="Calibri"/>
          <w:bCs/>
          <w:color w:val="000000"/>
          <w:szCs w:val="20"/>
        </w:rPr>
        <w:t>Študijski program:</w:t>
      </w:r>
      <w:r w:rsidR="00C71270" w:rsidRPr="004622EF">
        <w:rPr>
          <w:rFonts w:cs="Calibri"/>
          <w:color w:val="000000"/>
          <w:szCs w:val="20"/>
        </w:rPr>
        <w:t xml:space="preserve"> </w:t>
      </w:r>
    </w:p>
    <w:p w14:paraId="0CD456C7" w14:textId="5B402966" w:rsidR="00C71270" w:rsidRPr="004622EF" w:rsidRDefault="00C10920" w:rsidP="004A137F">
      <w:pPr>
        <w:autoSpaceDE w:val="0"/>
        <w:autoSpaceDN w:val="0"/>
        <w:adjustRightInd w:val="0"/>
        <w:spacing w:before="720" w:after="120" w:line="408" w:lineRule="auto"/>
        <w:rPr>
          <w:rFonts w:cs="Calibri"/>
          <w:b/>
          <w:bCs/>
          <w:color w:val="000000"/>
          <w:szCs w:val="20"/>
        </w:rPr>
      </w:pPr>
      <w:r w:rsidRPr="004622EF">
        <w:rPr>
          <w:rFonts w:cs="Calibri"/>
          <w:color w:val="000000"/>
          <w:szCs w:val="20"/>
        </w:rPr>
        <w:t>Skupina strokovnjakov</w:t>
      </w:r>
      <w:r>
        <w:rPr>
          <w:rFonts w:cs="Calibri"/>
          <w:color w:val="000000"/>
          <w:szCs w:val="20"/>
        </w:rPr>
        <w:t>_</w:t>
      </w:r>
      <w:proofErr w:type="spellStart"/>
      <w:r>
        <w:rPr>
          <w:rFonts w:cs="Calibri"/>
          <w:color w:val="000000"/>
          <w:szCs w:val="20"/>
        </w:rPr>
        <w:t>inj</w:t>
      </w:r>
      <w:proofErr w:type="spellEnd"/>
      <w:r w:rsidRPr="004622EF">
        <w:rPr>
          <w:rFonts w:cs="Calibri"/>
          <w:color w:val="000000"/>
          <w:szCs w:val="20"/>
        </w:rPr>
        <w:t>:</w:t>
      </w:r>
      <w:r>
        <w:rPr>
          <w:rFonts w:cs="Calibri"/>
          <w:color w:val="00000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5"/>
        <w:gridCol w:w="7297"/>
      </w:tblGrid>
      <w:tr w:rsidR="00C71270" w:rsidRPr="004622EF" w14:paraId="4EACF382" w14:textId="77777777" w:rsidTr="00E0680E">
        <w:trPr>
          <w:trHeight w:val="365"/>
        </w:trPr>
        <w:tc>
          <w:tcPr>
            <w:tcW w:w="974" w:type="pct"/>
            <w:shd w:val="clear" w:color="auto" w:fill="F2F2F2" w:themeFill="background1" w:themeFillShade="F2"/>
            <w:vAlign w:val="center"/>
          </w:tcPr>
          <w:p w14:paraId="4911D022" w14:textId="7BBB2AE2" w:rsidR="00C71270" w:rsidRPr="004622EF" w:rsidRDefault="006D0141" w:rsidP="0099406D">
            <w:pPr>
              <w:jc w:val="right"/>
              <w:rPr>
                <w:rFonts w:cs="Calibri"/>
                <w:szCs w:val="20"/>
              </w:rPr>
            </w:pPr>
            <w:r>
              <w:rPr>
                <w:rFonts w:cs="Calibri"/>
                <w:szCs w:val="20"/>
              </w:rPr>
              <w:t>p</w:t>
            </w:r>
            <w:r w:rsidR="0015177D" w:rsidRPr="004622EF">
              <w:rPr>
                <w:rFonts w:cs="Calibri"/>
                <w:szCs w:val="20"/>
              </w:rPr>
              <w:t>redsednik</w:t>
            </w:r>
            <w:r w:rsidR="00EC10BF">
              <w:rPr>
                <w:rFonts w:cs="Calibri"/>
                <w:szCs w:val="20"/>
              </w:rPr>
              <w:t>_</w:t>
            </w:r>
            <w:r w:rsidR="00C71270" w:rsidRPr="004622EF">
              <w:rPr>
                <w:rFonts w:cs="Calibri"/>
                <w:szCs w:val="20"/>
              </w:rPr>
              <w:t>ca</w:t>
            </w:r>
          </w:p>
        </w:tc>
        <w:tc>
          <w:tcPr>
            <w:tcW w:w="4026" w:type="pct"/>
            <w:vAlign w:val="center"/>
          </w:tcPr>
          <w:p w14:paraId="4B6A78E6" w14:textId="47811F7F" w:rsidR="00C71270" w:rsidRPr="004622EF" w:rsidRDefault="00C71270" w:rsidP="0099406D">
            <w:pPr>
              <w:jc w:val="left"/>
              <w:rPr>
                <w:rFonts w:cs="Calibri"/>
                <w:szCs w:val="20"/>
              </w:rPr>
            </w:pPr>
          </w:p>
        </w:tc>
      </w:tr>
      <w:tr w:rsidR="00C71270" w:rsidRPr="004622EF" w14:paraId="4D61FDF2" w14:textId="77777777" w:rsidTr="00E0680E">
        <w:trPr>
          <w:trHeight w:val="365"/>
        </w:trPr>
        <w:tc>
          <w:tcPr>
            <w:tcW w:w="974" w:type="pct"/>
            <w:shd w:val="clear" w:color="auto" w:fill="F2F2F2" w:themeFill="background1" w:themeFillShade="F2"/>
            <w:vAlign w:val="center"/>
          </w:tcPr>
          <w:p w14:paraId="5C06A7E7" w14:textId="16E72618" w:rsidR="00C71270" w:rsidRPr="004622EF" w:rsidRDefault="006D0141" w:rsidP="0099406D">
            <w:pPr>
              <w:jc w:val="right"/>
              <w:rPr>
                <w:rFonts w:cs="Calibri"/>
                <w:szCs w:val="20"/>
              </w:rPr>
            </w:pPr>
            <w:r>
              <w:rPr>
                <w:rFonts w:cs="Calibri"/>
                <w:szCs w:val="20"/>
              </w:rPr>
              <w:t>č</w:t>
            </w:r>
            <w:r w:rsidR="00C71270" w:rsidRPr="004622EF">
              <w:rPr>
                <w:rFonts w:cs="Calibri"/>
                <w:szCs w:val="20"/>
              </w:rPr>
              <w:t>lan</w:t>
            </w:r>
            <w:r w:rsidR="00EC10BF">
              <w:rPr>
                <w:rFonts w:cs="Calibri"/>
                <w:szCs w:val="20"/>
              </w:rPr>
              <w:t>_</w:t>
            </w:r>
            <w:proofErr w:type="spellStart"/>
            <w:r w:rsidR="00C71270" w:rsidRPr="004622EF">
              <w:rPr>
                <w:rFonts w:cs="Calibri"/>
                <w:szCs w:val="20"/>
              </w:rPr>
              <w:t>ica</w:t>
            </w:r>
            <w:proofErr w:type="spellEnd"/>
          </w:p>
        </w:tc>
        <w:tc>
          <w:tcPr>
            <w:tcW w:w="4026" w:type="pct"/>
            <w:vAlign w:val="center"/>
          </w:tcPr>
          <w:p w14:paraId="0664356B" w14:textId="3FA22520" w:rsidR="00C71270" w:rsidRPr="004622EF" w:rsidRDefault="00C71270" w:rsidP="0099406D">
            <w:pPr>
              <w:jc w:val="left"/>
              <w:rPr>
                <w:rFonts w:cs="Calibri"/>
                <w:szCs w:val="20"/>
              </w:rPr>
            </w:pPr>
          </w:p>
        </w:tc>
      </w:tr>
      <w:tr w:rsidR="00C71270" w:rsidRPr="004622EF" w14:paraId="7DC237F5" w14:textId="77777777" w:rsidTr="00E0680E">
        <w:trPr>
          <w:trHeight w:val="365"/>
        </w:trPr>
        <w:tc>
          <w:tcPr>
            <w:tcW w:w="974" w:type="pct"/>
            <w:shd w:val="clear" w:color="auto" w:fill="F2F2F2" w:themeFill="background1" w:themeFillShade="F2"/>
            <w:vAlign w:val="center"/>
          </w:tcPr>
          <w:p w14:paraId="43580FF8" w14:textId="5796648D" w:rsidR="00C71270" w:rsidRPr="004622EF" w:rsidRDefault="006D0141" w:rsidP="0099406D">
            <w:pPr>
              <w:jc w:val="right"/>
              <w:rPr>
                <w:rFonts w:cs="Calibri"/>
                <w:szCs w:val="20"/>
              </w:rPr>
            </w:pPr>
            <w:r>
              <w:rPr>
                <w:rFonts w:cs="Calibri"/>
                <w:szCs w:val="20"/>
              </w:rPr>
              <w:t>č</w:t>
            </w:r>
            <w:r w:rsidR="0015177D" w:rsidRPr="004622EF">
              <w:rPr>
                <w:rFonts w:cs="Calibri"/>
                <w:szCs w:val="20"/>
              </w:rPr>
              <w:t>lan</w:t>
            </w:r>
            <w:r w:rsidR="00EC10BF">
              <w:rPr>
                <w:rFonts w:cs="Calibri"/>
                <w:szCs w:val="20"/>
              </w:rPr>
              <w:t>_</w:t>
            </w:r>
            <w:proofErr w:type="spellStart"/>
            <w:r w:rsidR="00C71270" w:rsidRPr="004622EF">
              <w:rPr>
                <w:rFonts w:cs="Calibri"/>
                <w:szCs w:val="20"/>
              </w:rPr>
              <w:t>ica</w:t>
            </w:r>
            <w:proofErr w:type="spellEnd"/>
          </w:p>
        </w:tc>
        <w:tc>
          <w:tcPr>
            <w:tcW w:w="4026" w:type="pct"/>
            <w:vAlign w:val="center"/>
          </w:tcPr>
          <w:p w14:paraId="24697BE1" w14:textId="4A771C3C" w:rsidR="00C71270" w:rsidRPr="004622EF" w:rsidRDefault="00C71270" w:rsidP="0099406D">
            <w:pPr>
              <w:jc w:val="left"/>
              <w:rPr>
                <w:rFonts w:cs="Calibri"/>
                <w:szCs w:val="20"/>
              </w:rPr>
            </w:pPr>
          </w:p>
        </w:tc>
      </w:tr>
    </w:tbl>
    <w:p w14:paraId="0B9E5DEA" w14:textId="58AF37EB" w:rsidR="006B0314" w:rsidRPr="003A0C45" w:rsidRDefault="006B0314" w:rsidP="0099406D">
      <w:pPr>
        <w:spacing w:before="720" w:after="120" w:line="408" w:lineRule="auto"/>
        <w:rPr>
          <w:rFonts w:cs="Calibri"/>
          <w:bCs/>
          <w:szCs w:val="20"/>
        </w:rPr>
      </w:pPr>
      <w:r w:rsidRPr="003A0C45">
        <w:rPr>
          <w:rFonts w:cs="Calibri"/>
          <w:bCs/>
          <w:color w:val="000000"/>
          <w:szCs w:val="20"/>
        </w:rPr>
        <w:t xml:space="preserve">Datum oddaje </w:t>
      </w:r>
      <w:r>
        <w:rPr>
          <w:rFonts w:cs="Calibri"/>
          <w:bCs/>
          <w:color w:val="000000"/>
          <w:szCs w:val="20"/>
        </w:rPr>
        <w:t>evalvacijskega</w:t>
      </w:r>
      <w:r w:rsidRPr="003A0C45">
        <w:rPr>
          <w:rFonts w:cs="Calibri"/>
          <w:bCs/>
          <w:color w:val="000000"/>
          <w:szCs w:val="20"/>
        </w:rPr>
        <w:t xml:space="preserve"> poročila agenciji:</w:t>
      </w:r>
      <w:r>
        <w:rPr>
          <w:rFonts w:cs="Calibri"/>
          <w:bCs/>
          <w:color w:val="000000"/>
          <w:szCs w:val="20"/>
        </w:rPr>
        <w:t xml:space="preserve"> </w:t>
      </w:r>
    </w:p>
    <w:p w14:paraId="55859A4C" w14:textId="77777777" w:rsidR="006B0314" w:rsidRPr="003A0C45" w:rsidRDefault="006B0314" w:rsidP="0099406D">
      <w:pPr>
        <w:spacing w:after="720" w:line="408" w:lineRule="auto"/>
        <w:rPr>
          <w:rFonts w:cs="Calibri"/>
          <w:bCs/>
          <w:szCs w:val="20"/>
        </w:rPr>
      </w:pPr>
      <w:r w:rsidRPr="003A0C45">
        <w:rPr>
          <w:rFonts w:cs="Calibri"/>
          <w:bCs/>
          <w:color w:val="000000"/>
          <w:szCs w:val="20"/>
        </w:rPr>
        <w:t xml:space="preserve">Datum oddaje </w:t>
      </w:r>
      <w:r>
        <w:rPr>
          <w:rFonts w:cs="Calibri"/>
          <w:bCs/>
          <w:color w:val="000000"/>
          <w:szCs w:val="20"/>
        </w:rPr>
        <w:t>končnega evalvacijskega</w:t>
      </w:r>
      <w:r w:rsidRPr="003A0C45">
        <w:rPr>
          <w:rFonts w:cs="Calibri"/>
          <w:bCs/>
          <w:color w:val="000000"/>
          <w:szCs w:val="20"/>
        </w:rPr>
        <w:t xml:space="preserve"> poročila agenciji:</w:t>
      </w:r>
      <w:r>
        <w:rPr>
          <w:rFonts w:cs="Calibri"/>
          <w:bCs/>
          <w:color w:val="000000"/>
          <w:szCs w:val="20"/>
        </w:rPr>
        <w:t xml:space="preserve"> </w:t>
      </w:r>
    </w:p>
    <w:p w14:paraId="246C3DFC" w14:textId="722117F9" w:rsidR="00F02CCE" w:rsidRPr="003A0C45" w:rsidRDefault="00F02CCE" w:rsidP="0099406D">
      <w:pPr>
        <w:autoSpaceDE w:val="0"/>
        <w:autoSpaceDN w:val="0"/>
        <w:adjustRightInd w:val="0"/>
        <w:rPr>
          <w:rStyle w:val="Slog1"/>
          <w:bCs/>
          <w:sz w:val="20"/>
          <w:szCs w:val="20"/>
        </w:rPr>
      </w:pPr>
      <w:r w:rsidRPr="003A0C45">
        <w:rPr>
          <w:rStyle w:val="Slog1"/>
          <w:bCs/>
          <w:sz w:val="20"/>
          <w:szCs w:val="20"/>
        </w:rPr>
        <w:t>Podpis predsedni</w:t>
      </w:r>
      <w:r w:rsidR="0050612D">
        <w:rPr>
          <w:rStyle w:val="Slog1"/>
          <w:bCs/>
          <w:sz w:val="20"/>
          <w:szCs w:val="20"/>
        </w:rPr>
        <w:t>ka</w:t>
      </w:r>
      <w:r w:rsidR="00EC10BF">
        <w:rPr>
          <w:rStyle w:val="Slog1"/>
          <w:bCs/>
          <w:sz w:val="20"/>
          <w:szCs w:val="20"/>
        </w:rPr>
        <w:t>_</w:t>
      </w:r>
      <w:proofErr w:type="spellStart"/>
      <w:r w:rsidR="0050612D">
        <w:rPr>
          <w:rStyle w:val="Slog1"/>
          <w:bCs/>
          <w:sz w:val="20"/>
          <w:szCs w:val="20"/>
        </w:rPr>
        <w:t>ce</w:t>
      </w:r>
      <w:proofErr w:type="spellEnd"/>
      <w:r w:rsidRPr="003A0C45">
        <w:rPr>
          <w:rStyle w:val="Slog1"/>
          <w:bCs/>
          <w:sz w:val="20"/>
          <w:szCs w:val="20"/>
        </w:rPr>
        <w:t xml:space="preserve"> skupine strokovnjakov</w:t>
      </w:r>
      <w:r w:rsidR="0050612D">
        <w:rPr>
          <w:rStyle w:val="Slog1"/>
          <w:bCs/>
          <w:sz w:val="20"/>
          <w:szCs w:val="20"/>
        </w:rPr>
        <w:t>_</w:t>
      </w:r>
      <w:proofErr w:type="spellStart"/>
      <w:r w:rsidR="0050612D">
        <w:rPr>
          <w:rStyle w:val="Slog1"/>
          <w:bCs/>
          <w:sz w:val="20"/>
          <w:szCs w:val="20"/>
        </w:rPr>
        <w:t>inj</w:t>
      </w:r>
      <w:proofErr w:type="spellEnd"/>
      <w:r w:rsidRPr="003A0C45">
        <w:rPr>
          <w:rStyle w:val="Slog1"/>
          <w:bCs/>
          <w:sz w:val="20"/>
          <w:szCs w:val="20"/>
        </w:rPr>
        <w:t>: __________________</w:t>
      </w:r>
    </w:p>
    <w:p w14:paraId="13076847" w14:textId="77777777" w:rsidR="00EF7A9A" w:rsidRPr="00EF7A9A" w:rsidRDefault="0015177D" w:rsidP="0099406D">
      <w:pPr>
        <w:spacing w:after="200" w:line="276" w:lineRule="auto"/>
        <w:jc w:val="left"/>
        <w:rPr>
          <w:rFonts w:cs="Calibri"/>
          <w:color w:val="000000"/>
          <w:szCs w:val="20"/>
        </w:rPr>
      </w:pPr>
      <w:r w:rsidRPr="004622EF">
        <w:rPr>
          <w:rFonts w:cs="Calibri"/>
          <w:b/>
          <w:bCs/>
          <w:color w:val="000000"/>
          <w:szCs w:val="20"/>
        </w:rPr>
        <w:br w:type="page"/>
      </w:r>
    </w:p>
    <w:p w14:paraId="11BB3B10" w14:textId="77777777" w:rsidR="00682F4C" w:rsidRDefault="00682F4C" w:rsidP="0099406D">
      <w:pPr>
        <w:spacing w:after="200" w:line="276" w:lineRule="auto"/>
        <w:jc w:val="left"/>
      </w:pPr>
      <w:bookmarkStart w:id="0" w:name="_Hlk171688870"/>
    </w:p>
    <w:bookmarkStart w:id="1" w:name="_Hlk171942735" w:displacedByCustomXml="next"/>
    <w:sdt>
      <w:sdtPr>
        <w:rPr>
          <w:b/>
          <w:color w:val="808080"/>
          <w:szCs w:val="20"/>
        </w:rPr>
        <w:id w:val="-350108973"/>
        <w:lock w:val="contentLocked"/>
        <w:placeholder>
          <w:docPart w:val="D6380264B85F444797FC881C0EF25B2E"/>
        </w:placeholder>
        <w:group/>
      </w:sdtPr>
      <w:sdtEndPr/>
      <w:sdtContent>
        <w:p w14:paraId="251BF91E" w14:textId="77777777" w:rsidR="00682F4C" w:rsidRPr="00CE26D1" w:rsidRDefault="00682F4C" w:rsidP="00682F4C">
          <w:pPr>
            <w:spacing w:before="480" w:after="480"/>
            <w:rPr>
              <w:color w:val="244061" w:themeColor="accent1" w:themeShade="80"/>
              <w:sz w:val="26"/>
              <w:szCs w:val="26"/>
            </w:rPr>
          </w:pPr>
          <w:r w:rsidRPr="00CE26D1">
            <w:rPr>
              <w:color w:val="244061" w:themeColor="accent1" w:themeShade="80"/>
              <w:sz w:val="26"/>
              <w:szCs w:val="26"/>
            </w:rPr>
            <w:t>VSEBINA</w:t>
          </w:r>
        </w:p>
        <w:p w14:paraId="3D30A86C" w14:textId="77777777" w:rsidR="00682F4C" w:rsidRPr="00CE26D1" w:rsidRDefault="00682F4C" w:rsidP="00682F4C">
          <w:pPr>
            <w:pStyle w:val="Odstavekseznama"/>
            <w:ind w:left="709"/>
            <w:rPr>
              <w:rFonts w:cstheme="minorHAnsi"/>
              <w:color w:val="002060"/>
              <w:sz w:val="22"/>
              <w:szCs w:val="22"/>
            </w:rPr>
          </w:pPr>
          <w:hyperlink w:anchor="_POVZETEK" w:history="1">
            <w:r w:rsidRPr="00CE26D1">
              <w:rPr>
                <w:rStyle w:val="Hiperpovezava"/>
                <w:rFonts w:cstheme="minorHAnsi"/>
                <w:color w:val="002060"/>
                <w:sz w:val="22"/>
                <w:szCs w:val="22"/>
                <w:u w:val="none"/>
              </w:rPr>
              <w:t>Povzetek</w:t>
            </w:r>
          </w:hyperlink>
        </w:p>
        <w:p w14:paraId="0EBA1DBD" w14:textId="77777777" w:rsidR="00682F4C" w:rsidRPr="00CE26D1" w:rsidRDefault="00682F4C" w:rsidP="00682F4C">
          <w:pPr>
            <w:pStyle w:val="Odstavekseznama"/>
            <w:ind w:left="709"/>
            <w:rPr>
              <w:rStyle w:val="Hiperpovezava"/>
              <w:rFonts w:cstheme="minorHAnsi"/>
              <w:color w:val="002060"/>
              <w:sz w:val="22"/>
              <w:szCs w:val="22"/>
              <w:u w:val="none"/>
            </w:rPr>
          </w:pPr>
          <w:r w:rsidRPr="00CE26D1">
            <w:rPr>
              <w:rFonts w:cstheme="minorHAnsi"/>
              <w:color w:val="002060"/>
              <w:sz w:val="22"/>
              <w:szCs w:val="22"/>
            </w:rPr>
            <w:fldChar w:fldCharType="begin"/>
          </w:r>
          <w:r w:rsidRPr="00CE26D1">
            <w:rPr>
              <w:rFonts w:cstheme="minorHAnsi"/>
              <w:color w:val="002060"/>
              <w:sz w:val="22"/>
              <w:szCs w:val="22"/>
            </w:rPr>
            <w:instrText>HYPERLINK  \l "_SUMMARY_1"</w:instrText>
          </w:r>
          <w:r w:rsidRPr="00CE26D1">
            <w:rPr>
              <w:rFonts w:cstheme="minorHAnsi"/>
              <w:color w:val="002060"/>
              <w:sz w:val="22"/>
              <w:szCs w:val="22"/>
            </w:rPr>
          </w:r>
          <w:r w:rsidRPr="00CE26D1">
            <w:rPr>
              <w:rFonts w:cstheme="minorHAnsi"/>
              <w:color w:val="002060"/>
              <w:sz w:val="22"/>
              <w:szCs w:val="22"/>
            </w:rPr>
            <w:fldChar w:fldCharType="separate"/>
          </w:r>
          <w:r w:rsidRPr="00CE26D1">
            <w:rPr>
              <w:rStyle w:val="Hiperpovezava"/>
              <w:rFonts w:cstheme="minorHAnsi"/>
              <w:color w:val="002060"/>
              <w:sz w:val="22"/>
              <w:szCs w:val="22"/>
              <w:u w:val="none"/>
            </w:rPr>
            <w:t>Summary</w:t>
          </w:r>
        </w:p>
        <w:p w14:paraId="1513A1B9" w14:textId="77777777" w:rsidR="00682F4C" w:rsidRPr="00CE26D1" w:rsidRDefault="00682F4C" w:rsidP="00682F4C">
          <w:pPr>
            <w:pStyle w:val="Odstavekseznama"/>
            <w:ind w:left="709"/>
            <w:rPr>
              <w:rStyle w:val="Hiperpovezava"/>
              <w:rFonts w:cstheme="minorHAnsi"/>
              <w:color w:val="002060"/>
              <w:sz w:val="22"/>
              <w:szCs w:val="22"/>
              <w:u w:val="none"/>
            </w:rPr>
          </w:pPr>
          <w:r w:rsidRPr="00CE26D1">
            <w:rPr>
              <w:rFonts w:cstheme="minorHAnsi"/>
              <w:color w:val="002060"/>
              <w:sz w:val="22"/>
              <w:szCs w:val="22"/>
            </w:rPr>
            <w:fldChar w:fldCharType="end"/>
          </w:r>
          <w:r w:rsidRPr="00CE26D1">
            <w:rPr>
              <w:rFonts w:cstheme="minorHAnsi"/>
              <w:color w:val="002060"/>
              <w:sz w:val="22"/>
              <w:szCs w:val="22"/>
            </w:rPr>
            <w:fldChar w:fldCharType="begin"/>
          </w:r>
          <w:r w:rsidRPr="00CE26D1">
            <w:rPr>
              <w:rFonts w:cstheme="minorHAnsi"/>
              <w:color w:val="002060"/>
              <w:sz w:val="22"/>
              <w:szCs w:val="22"/>
            </w:rPr>
            <w:instrText>HYPERLINK  \l "_PREGLEDNICA_IZPOLNJEVANJA_STANDARDO"</w:instrText>
          </w:r>
          <w:r w:rsidRPr="00CE26D1">
            <w:rPr>
              <w:rFonts w:cstheme="minorHAnsi"/>
              <w:color w:val="002060"/>
              <w:sz w:val="22"/>
              <w:szCs w:val="22"/>
            </w:rPr>
          </w:r>
          <w:r w:rsidRPr="00CE26D1">
            <w:rPr>
              <w:rFonts w:cstheme="minorHAnsi"/>
              <w:color w:val="002060"/>
              <w:sz w:val="22"/>
              <w:szCs w:val="22"/>
            </w:rPr>
            <w:fldChar w:fldCharType="separate"/>
          </w:r>
          <w:r w:rsidRPr="00CE26D1">
            <w:rPr>
              <w:rStyle w:val="Hiperpovezava"/>
              <w:rFonts w:cstheme="minorHAnsi"/>
              <w:color w:val="002060"/>
              <w:sz w:val="22"/>
              <w:szCs w:val="22"/>
              <w:u w:val="none"/>
            </w:rPr>
            <w:t>Preglednica izpolnjevanja standardov kakovosti</w:t>
          </w:r>
        </w:p>
        <w:p w14:paraId="2D2FE351" w14:textId="77777777" w:rsidR="00682F4C" w:rsidRPr="00CE26D1" w:rsidRDefault="00682F4C" w:rsidP="00682F4C">
          <w:pPr>
            <w:pStyle w:val="Odstavekseznama"/>
            <w:spacing w:before="240"/>
            <w:ind w:left="709"/>
            <w:rPr>
              <w:rFonts w:cstheme="minorHAnsi"/>
              <w:color w:val="002060"/>
              <w:sz w:val="22"/>
              <w:szCs w:val="22"/>
            </w:rPr>
          </w:pPr>
          <w:r w:rsidRPr="00CE26D1">
            <w:rPr>
              <w:rFonts w:cstheme="minorHAnsi"/>
              <w:color w:val="002060"/>
              <w:sz w:val="22"/>
              <w:szCs w:val="22"/>
            </w:rPr>
            <w:fldChar w:fldCharType="end"/>
          </w:r>
          <w:hyperlink w:anchor="_UVOD" w:history="1">
            <w:r w:rsidRPr="00CE26D1">
              <w:rPr>
                <w:rStyle w:val="Hiperpovezava"/>
                <w:rFonts w:cstheme="minorHAnsi"/>
                <w:color w:val="002060"/>
                <w:sz w:val="22"/>
                <w:szCs w:val="22"/>
                <w:u w:val="none"/>
              </w:rPr>
              <w:t>Uvod</w:t>
            </w:r>
          </w:hyperlink>
        </w:p>
        <w:p w14:paraId="21305B3E" w14:textId="77777777" w:rsidR="00682F4C" w:rsidRPr="00CE26D1" w:rsidRDefault="00682F4C" w:rsidP="00682F4C">
          <w:pPr>
            <w:pStyle w:val="Odstavekseznama"/>
            <w:spacing w:before="240"/>
            <w:ind w:left="709"/>
            <w:rPr>
              <w:rStyle w:val="Hiperpovezava"/>
              <w:rFonts w:cs="Calibri"/>
              <w:color w:val="002060"/>
              <w:sz w:val="22"/>
              <w:szCs w:val="22"/>
              <w:u w:val="none"/>
            </w:rPr>
          </w:pPr>
          <w:r w:rsidRPr="00CE26D1">
            <w:rPr>
              <w:rFonts w:cs="Calibri"/>
              <w:color w:val="002060"/>
              <w:sz w:val="22"/>
              <w:szCs w:val="22"/>
            </w:rPr>
            <w:fldChar w:fldCharType="begin"/>
          </w:r>
          <w:r w:rsidRPr="00CE26D1">
            <w:rPr>
              <w:rFonts w:cs="Calibri"/>
              <w:color w:val="002060"/>
              <w:sz w:val="22"/>
              <w:szCs w:val="22"/>
            </w:rPr>
            <w:instrText>HYPERLINK  \l "_UGOTOVLJENO_DEJANSKO_STANJE_1"</w:instrText>
          </w:r>
          <w:r w:rsidRPr="00CE26D1">
            <w:rPr>
              <w:rFonts w:cs="Calibri"/>
              <w:color w:val="002060"/>
              <w:sz w:val="22"/>
              <w:szCs w:val="22"/>
            </w:rPr>
          </w:r>
          <w:r w:rsidRPr="00CE26D1">
            <w:rPr>
              <w:rFonts w:cs="Calibri"/>
              <w:color w:val="002060"/>
              <w:sz w:val="22"/>
              <w:szCs w:val="22"/>
            </w:rPr>
            <w:fldChar w:fldCharType="separate"/>
          </w:r>
          <w:r w:rsidRPr="00CE26D1">
            <w:rPr>
              <w:rStyle w:val="Hiperpovezava"/>
              <w:rFonts w:cs="Calibri"/>
              <w:color w:val="002060"/>
              <w:sz w:val="22"/>
              <w:szCs w:val="22"/>
              <w:u w:val="none"/>
            </w:rPr>
            <w:t>Ugotovljeno dejansko stanje in njegova presoja</w:t>
          </w:r>
        </w:p>
        <w:p w14:paraId="57291192" w14:textId="77777777" w:rsidR="00682F4C" w:rsidRPr="00CE26D1" w:rsidRDefault="00682F4C" w:rsidP="00682F4C">
          <w:pPr>
            <w:pStyle w:val="Odstavekseznama"/>
            <w:spacing w:before="120"/>
            <w:ind w:left="720" w:firstLine="357"/>
            <w:rPr>
              <w:rStyle w:val="Hiperpovezava"/>
              <w:rFonts w:cs="Calibri"/>
              <w:color w:val="002060"/>
              <w:sz w:val="22"/>
              <w:szCs w:val="22"/>
              <w:u w:val="none"/>
            </w:rPr>
          </w:pPr>
          <w:r w:rsidRPr="00CE26D1">
            <w:rPr>
              <w:rFonts w:cs="Calibri"/>
              <w:color w:val="002060"/>
              <w:sz w:val="22"/>
              <w:szCs w:val="22"/>
            </w:rPr>
            <w:fldChar w:fldCharType="end"/>
          </w:r>
          <w:r w:rsidRPr="00CE26D1">
            <w:rPr>
              <w:rFonts w:cs="Calibri"/>
              <w:color w:val="002060"/>
              <w:sz w:val="22"/>
              <w:szCs w:val="22"/>
            </w:rPr>
            <w:fldChar w:fldCharType="begin"/>
          </w:r>
          <w:r w:rsidRPr="00CE26D1">
            <w:rPr>
              <w:rFonts w:cs="Calibri"/>
              <w:color w:val="002060"/>
              <w:sz w:val="22"/>
              <w:szCs w:val="22"/>
            </w:rPr>
            <w:instrText>HYPERLINK  \l "_NOTRANJE_ZAGOTAVLJANJE_IN_1"</w:instrText>
          </w:r>
          <w:r w:rsidRPr="00CE26D1">
            <w:rPr>
              <w:rFonts w:cs="Calibri"/>
              <w:color w:val="002060"/>
              <w:sz w:val="22"/>
              <w:szCs w:val="22"/>
            </w:rPr>
          </w:r>
          <w:r w:rsidRPr="00CE26D1">
            <w:rPr>
              <w:rFonts w:cs="Calibri"/>
              <w:color w:val="002060"/>
              <w:sz w:val="22"/>
              <w:szCs w:val="22"/>
            </w:rPr>
            <w:fldChar w:fldCharType="separate"/>
          </w:r>
          <w:r w:rsidRPr="00350016">
            <w:rPr>
              <w:rStyle w:val="Hiperpovezava"/>
              <w:rFonts w:cs="Calibri"/>
              <w:color w:val="002060"/>
              <w:sz w:val="22"/>
              <w:szCs w:val="22"/>
              <w:u w:val="none"/>
            </w:rPr>
            <w:t>A.</w:t>
          </w:r>
          <w:r>
            <w:rPr>
              <w:rStyle w:val="Hiperpovezava"/>
              <w:rFonts w:cs="Calibri"/>
              <w:color w:val="002060"/>
              <w:sz w:val="22"/>
              <w:szCs w:val="22"/>
              <w:u w:val="none"/>
            </w:rPr>
            <w:t> N</w:t>
          </w:r>
          <w:r w:rsidRPr="00350016">
            <w:rPr>
              <w:rStyle w:val="Hiperpovezava"/>
              <w:rFonts w:cs="Calibri"/>
              <w:color w:val="002060"/>
              <w:sz w:val="22"/>
              <w:szCs w:val="22"/>
              <w:u w:val="none"/>
            </w:rPr>
            <w:t>otranje zagotavljanj</w:t>
          </w:r>
          <w:r>
            <w:rPr>
              <w:rStyle w:val="Hiperpovezava"/>
              <w:rFonts w:cs="Calibri"/>
              <w:color w:val="002060"/>
              <w:sz w:val="22"/>
              <w:szCs w:val="22"/>
              <w:u w:val="none"/>
            </w:rPr>
            <w:t>e</w:t>
          </w:r>
          <w:r w:rsidRPr="00350016">
            <w:rPr>
              <w:rStyle w:val="Hiperpovezava"/>
              <w:rFonts w:cs="Calibri"/>
              <w:color w:val="002060"/>
              <w:sz w:val="22"/>
              <w:szCs w:val="22"/>
              <w:u w:val="none"/>
            </w:rPr>
            <w:t xml:space="preserve"> in izboljševanj</w:t>
          </w:r>
          <w:r>
            <w:rPr>
              <w:rStyle w:val="Hiperpovezava"/>
              <w:rFonts w:cs="Calibri"/>
              <w:color w:val="002060"/>
              <w:sz w:val="22"/>
              <w:szCs w:val="22"/>
              <w:u w:val="none"/>
            </w:rPr>
            <w:t>e</w:t>
          </w:r>
          <w:r w:rsidRPr="00350016">
            <w:rPr>
              <w:rStyle w:val="Hiperpovezava"/>
              <w:rFonts w:cs="Calibri"/>
              <w:color w:val="002060"/>
              <w:sz w:val="22"/>
              <w:szCs w:val="22"/>
              <w:u w:val="none"/>
            </w:rPr>
            <w:t xml:space="preserve"> kakovosti študijskega programa</w:t>
          </w:r>
        </w:p>
        <w:p w14:paraId="5D93E2C8" w14:textId="77777777" w:rsidR="00682F4C" w:rsidRPr="00CE26D1" w:rsidRDefault="00682F4C" w:rsidP="00682F4C">
          <w:pPr>
            <w:ind w:left="1416"/>
            <w:jc w:val="left"/>
            <w:rPr>
              <w:rFonts w:cs="Calibri"/>
              <w:color w:val="002060"/>
              <w:sz w:val="22"/>
              <w:szCs w:val="22"/>
            </w:rPr>
          </w:pPr>
          <w:r w:rsidRPr="00CE26D1">
            <w:rPr>
              <w:rFonts w:cs="Calibri"/>
              <w:color w:val="002060"/>
              <w:sz w:val="22"/>
              <w:szCs w:val="22"/>
            </w:rPr>
            <w:fldChar w:fldCharType="end"/>
          </w:r>
          <w:hyperlink w:anchor="_1._standard:_Visokošolski" w:history="1">
            <w:r w:rsidRPr="00CE26D1">
              <w:rPr>
                <w:rStyle w:val="Hiperpovezava"/>
                <w:rFonts w:cs="Calibri"/>
                <w:color w:val="002060"/>
                <w:sz w:val="22"/>
                <w:szCs w:val="22"/>
                <w:u w:val="none"/>
              </w:rPr>
              <w:t>1. standard</w:t>
            </w:r>
          </w:hyperlink>
        </w:p>
        <w:p w14:paraId="0D6FFD35" w14:textId="77777777" w:rsidR="00682F4C" w:rsidRPr="00CB7BC7" w:rsidRDefault="00682F4C" w:rsidP="00682F4C">
          <w:pPr>
            <w:pStyle w:val="Odstavekseznama"/>
            <w:spacing w:before="120"/>
            <w:ind w:left="720" w:firstLine="357"/>
            <w:rPr>
              <w:rStyle w:val="Hiperpovezava"/>
              <w:rFonts w:cs="Calibri"/>
              <w:color w:val="002060"/>
              <w:sz w:val="22"/>
              <w:szCs w:val="22"/>
              <w:u w:val="none"/>
            </w:rPr>
          </w:pPr>
          <w:r w:rsidRPr="00CB7BC7">
            <w:rPr>
              <w:rFonts w:cs="Calibri"/>
              <w:color w:val="002060"/>
              <w:sz w:val="22"/>
              <w:szCs w:val="22"/>
            </w:rPr>
            <w:fldChar w:fldCharType="begin"/>
          </w:r>
          <w:r w:rsidRPr="00CB7BC7">
            <w:rPr>
              <w:rFonts w:cs="Calibri"/>
              <w:color w:val="002060"/>
              <w:sz w:val="22"/>
              <w:szCs w:val="22"/>
            </w:rPr>
            <w:instrText>HYPERLINK  \l "_B._SPREMINJANJE_IN"</w:instrText>
          </w:r>
          <w:r w:rsidRPr="00CB7BC7">
            <w:rPr>
              <w:rFonts w:cs="Calibri"/>
              <w:color w:val="002060"/>
              <w:sz w:val="22"/>
              <w:szCs w:val="22"/>
            </w:rPr>
          </w:r>
          <w:r w:rsidRPr="00CB7BC7">
            <w:rPr>
              <w:rFonts w:cs="Calibri"/>
              <w:color w:val="002060"/>
              <w:sz w:val="22"/>
              <w:szCs w:val="22"/>
            </w:rPr>
            <w:fldChar w:fldCharType="separate"/>
          </w:r>
          <w:r w:rsidRPr="00CB7BC7">
            <w:rPr>
              <w:rStyle w:val="Hiperpovezava"/>
              <w:rFonts w:cs="Calibri"/>
              <w:color w:val="002060"/>
              <w:sz w:val="22"/>
              <w:szCs w:val="22"/>
              <w:u w:val="none"/>
            </w:rPr>
            <w:t>B. Spreminjanje in posodabljanje študijskega programa</w:t>
          </w:r>
        </w:p>
        <w:p w14:paraId="1C5198F9" w14:textId="77777777" w:rsidR="00682F4C" w:rsidRPr="00CB7BC7" w:rsidRDefault="00682F4C" w:rsidP="00682F4C">
          <w:pPr>
            <w:ind w:left="1416"/>
            <w:jc w:val="left"/>
            <w:rPr>
              <w:rFonts w:cs="Calibri"/>
              <w:color w:val="002060"/>
              <w:sz w:val="22"/>
              <w:szCs w:val="22"/>
            </w:rPr>
          </w:pPr>
          <w:r w:rsidRPr="00CB7BC7">
            <w:rPr>
              <w:rFonts w:cs="Calibri"/>
              <w:color w:val="002060"/>
              <w:sz w:val="22"/>
              <w:szCs w:val="22"/>
            </w:rPr>
            <w:fldChar w:fldCharType="end"/>
          </w:r>
          <w:hyperlink w:anchor="_2._standard:_Uresničevanje" w:history="1">
            <w:r w:rsidRPr="00CB7BC7">
              <w:rPr>
                <w:rStyle w:val="Hiperpovezava"/>
                <w:rFonts w:cs="Calibri"/>
                <w:color w:val="002060"/>
                <w:sz w:val="22"/>
                <w:szCs w:val="22"/>
                <w:u w:val="none"/>
              </w:rPr>
              <w:t>2. standard</w:t>
            </w:r>
          </w:hyperlink>
        </w:p>
        <w:p w14:paraId="01663D36" w14:textId="77777777" w:rsidR="00682F4C" w:rsidRPr="00CB7BC7" w:rsidRDefault="00682F4C" w:rsidP="00682F4C">
          <w:pPr>
            <w:pStyle w:val="Odstavekseznama"/>
            <w:spacing w:before="120"/>
            <w:ind w:left="720" w:firstLine="357"/>
            <w:rPr>
              <w:rStyle w:val="Hiperpovezava"/>
              <w:rFonts w:cs="Calibri"/>
              <w:color w:val="002060"/>
              <w:sz w:val="22"/>
              <w:szCs w:val="22"/>
              <w:u w:val="none"/>
            </w:rPr>
          </w:pPr>
          <w:r w:rsidRPr="00CB7BC7">
            <w:rPr>
              <w:rFonts w:cs="Calibri"/>
              <w:color w:val="002060"/>
              <w:sz w:val="22"/>
              <w:szCs w:val="22"/>
            </w:rPr>
            <w:fldChar w:fldCharType="begin"/>
          </w:r>
          <w:r w:rsidRPr="00CB7BC7">
            <w:rPr>
              <w:rFonts w:cs="Calibri"/>
              <w:color w:val="002060"/>
              <w:sz w:val="22"/>
              <w:szCs w:val="22"/>
            </w:rPr>
            <w:instrText>HYPERLINK  \l "_C._IZVAJANJE_ŠTUDIJSKEGA"</w:instrText>
          </w:r>
          <w:r w:rsidRPr="00CB7BC7">
            <w:rPr>
              <w:rFonts w:cs="Calibri"/>
              <w:color w:val="002060"/>
              <w:sz w:val="22"/>
              <w:szCs w:val="22"/>
            </w:rPr>
          </w:r>
          <w:r w:rsidRPr="00CB7BC7">
            <w:rPr>
              <w:rFonts w:cs="Calibri"/>
              <w:color w:val="002060"/>
              <w:sz w:val="22"/>
              <w:szCs w:val="22"/>
            </w:rPr>
            <w:fldChar w:fldCharType="separate"/>
          </w:r>
          <w:r w:rsidRPr="00CB7BC7">
            <w:rPr>
              <w:rStyle w:val="Hiperpovezava"/>
              <w:rFonts w:cs="Calibri"/>
              <w:color w:val="002060"/>
              <w:sz w:val="22"/>
              <w:szCs w:val="22"/>
              <w:u w:val="none"/>
            </w:rPr>
            <w:t>C. Izvajanje študijskega programa</w:t>
          </w:r>
        </w:p>
        <w:p w14:paraId="4A46EF4C" w14:textId="77777777" w:rsidR="00682F4C" w:rsidRPr="00B55E06" w:rsidRDefault="00682F4C" w:rsidP="00682F4C">
          <w:pPr>
            <w:ind w:left="1416"/>
            <w:jc w:val="left"/>
            <w:rPr>
              <w:rFonts w:cs="Calibri"/>
              <w:color w:val="244061" w:themeColor="accent1" w:themeShade="80"/>
              <w:sz w:val="22"/>
              <w:szCs w:val="22"/>
            </w:rPr>
          </w:pPr>
          <w:r w:rsidRPr="00CB7BC7">
            <w:rPr>
              <w:rFonts w:cs="Calibri"/>
              <w:color w:val="002060"/>
              <w:sz w:val="22"/>
              <w:szCs w:val="22"/>
            </w:rPr>
            <w:fldChar w:fldCharType="end"/>
          </w:r>
          <w:hyperlink w:anchor="_3._standard:_Visokošolski" w:history="1">
            <w:r w:rsidRPr="00B55E06">
              <w:rPr>
                <w:rStyle w:val="Hiperpovezava"/>
                <w:rFonts w:cs="Calibri"/>
                <w:color w:val="244061" w:themeColor="accent1" w:themeShade="80"/>
                <w:sz w:val="22"/>
                <w:szCs w:val="22"/>
                <w:u w:val="none"/>
              </w:rPr>
              <w:t>3. standard</w:t>
            </w:r>
          </w:hyperlink>
        </w:p>
        <w:p w14:paraId="1E5716AC" w14:textId="77777777" w:rsidR="00682F4C" w:rsidRPr="00CE26D1" w:rsidRDefault="00682F4C" w:rsidP="00682F4C">
          <w:pPr>
            <w:ind w:left="1416"/>
            <w:jc w:val="left"/>
            <w:rPr>
              <w:rFonts w:cs="Calibri"/>
              <w:color w:val="002060"/>
              <w:sz w:val="22"/>
              <w:szCs w:val="22"/>
            </w:rPr>
          </w:pPr>
          <w:hyperlink w:anchor="_4._standard:_Način," w:history="1">
            <w:r w:rsidRPr="00B55E06">
              <w:rPr>
                <w:rStyle w:val="Hiperpovezava"/>
                <w:rFonts w:cs="Calibri"/>
                <w:color w:val="244061" w:themeColor="accent1" w:themeShade="80"/>
                <w:sz w:val="22"/>
                <w:szCs w:val="22"/>
                <w:u w:val="none"/>
              </w:rPr>
              <w:t>4. standard</w:t>
            </w:r>
          </w:hyperlink>
        </w:p>
        <w:p w14:paraId="0E0D7E2F" w14:textId="77777777" w:rsidR="00682F4C" w:rsidRPr="00CE26D1" w:rsidRDefault="00682F4C" w:rsidP="00682F4C">
          <w:pPr>
            <w:spacing w:before="240"/>
            <w:ind w:left="709"/>
            <w:rPr>
              <w:rFonts w:cs="Calibri"/>
              <w:color w:val="002060"/>
              <w:sz w:val="22"/>
              <w:szCs w:val="22"/>
            </w:rPr>
          </w:pPr>
          <w:hyperlink w:anchor="_PREGLEDNICA_KLJUČNIH_UGOTOVITEV" w:history="1">
            <w:r w:rsidRPr="00CE26D1">
              <w:rPr>
                <w:rStyle w:val="Hiperpovezava"/>
                <w:rFonts w:cs="Calibri"/>
                <w:color w:val="002060"/>
                <w:sz w:val="22"/>
                <w:szCs w:val="22"/>
                <w:u w:val="none"/>
              </w:rPr>
              <w:t>Preglednica ključnih ugotovitev po standardih kakovosti</w:t>
            </w:r>
          </w:hyperlink>
        </w:p>
        <w:p w14:paraId="36AE7F4E" w14:textId="77777777" w:rsidR="00682F4C" w:rsidRPr="00EF7A9A" w:rsidRDefault="00682F4C" w:rsidP="00682F4C">
          <w:pPr>
            <w:spacing w:before="240"/>
            <w:ind w:left="709"/>
            <w:rPr>
              <w:rFonts w:cs="Calibri"/>
              <w:color w:val="002060"/>
              <w:szCs w:val="20"/>
            </w:rPr>
          </w:pPr>
          <w:hyperlink w:anchor="_DODATEK:_SPLOŠNI_PODATKI" w:history="1">
            <w:r w:rsidRPr="00CE26D1">
              <w:rPr>
                <w:rStyle w:val="Hiperpovezava"/>
                <w:rFonts w:cs="Calibri"/>
                <w:color w:val="002060"/>
                <w:sz w:val="22"/>
                <w:szCs w:val="22"/>
                <w:u w:val="none"/>
              </w:rPr>
              <w:t>Dodatek: Splošni podatki o študijskem programu</w:t>
            </w:r>
          </w:hyperlink>
        </w:p>
        <w:p w14:paraId="5F56AFF2" w14:textId="77777777" w:rsidR="00682F4C" w:rsidRPr="00EF7A9A" w:rsidRDefault="00FF54EE" w:rsidP="00682F4C">
          <w:pPr>
            <w:ind w:left="511" w:hanging="284"/>
            <w:rPr>
              <w:color w:val="808080"/>
              <w:szCs w:val="20"/>
            </w:rPr>
          </w:pPr>
        </w:p>
      </w:sdtContent>
    </w:sdt>
    <w:p w14:paraId="1BA8C43D" w14:textId="77777777" w:rsidR="00682F4C" w:rsidRDefault="00682F4C" w:rsidP="00682F4C">
      <w:pPr>
        <w:spacing w:before="120" w:after="480"/>
        <w:rPr>
          <w:color w:val="244061" w:themeColor="accent1" w:themeShade="80"/>
          <w:sz w:val="26"/>
          <w:szCs w:val="26"/>
        </w:rPr>
      </w:pPr>
    </w:p>
    <w:bookmarkEnd w:id="1"/>
    <w:p w14:paraId="5EA3A5C0" w14:textId="77F1C90F" w:rsidR="00CE4DBF" w:rsidRDefault="00CE4DBF" w:rsidP="0099406D">
      <w:pPr>
        <w:spacing w:after="200" w:line="276" w:lineRule="auto"/>
        <w:jc w:val="left"/>
      </w:pPr>
      <w:r>
        <w:br w:type="page"/>
      </w:r>
    </w:p>
    <w:bookmarkEnd w:id="0"/>
    <w:p w14:paraId="0F987AE2" w14:textId="77777777" w:rsidR="007D5CDA" w:rsidRDefault="007D5CDA" w:rsidP="0099406D"/>
    <w:p w14:paraId="3EE7DBDC" w14:textId="77777777" w:rsidR="00EF7A9A" w:rsidRPr="00EF7A9A" w:rsidRDefault="007D5CDA" w:rsidP="0099406D">
      <w:pPr>
        <w:pStyle w:val="Naslov1"/>
        <w:rPr>
          <w:b w:val="0"/>
          <w:bCs w:val="0"/>
        </w:rPr>
      </w:pPr>
      <w:bookmarkStart w:id="2" w:name="_POVZETEK"/>
      <w:bookmarkEnd w:id="2"/>
      <w:r w:rsidRPr="00CE26D1">
        <w:t>POVZETEK</w:t>
      </w:r>
    </w:p>
    <w:sdt>
      <w:sdtPr>
        <w:rPr>
          <w:rFonts w:cs="Calibri"/>
          <w:i/>
          <w:color w:val="000000"/>
          <w:sz w:val="16"/>
        </w:rPr>
        <w:id w:val="971944155"/>
        <w:lock w:val="contentLocked"/>
        <w:placeholder>
          <w:docPart w:val="7C602074C15142D48BC6E74579C5A003"/>
        </w:placeholder>
        <w:group/>
      </w:sdtPr>
      <w:sdtEndPr/>
      <w:sdtContent>
        <w:p w14:paraId="372F2D2D" w14:textId="6293105E" w:rsidR="002116F9" w:rsidRPr="002116F9" w:rsidRDefault="002116F9" w:rsidP="0099406D">
          <w:pPr>
            <w:autoSpaceDE w:val="0"/>
            <w:autoSpaceDN w:val="0"/>
            <w:adjustRightInd w:val="0"/>
            <w:rPr>
              <w:rFonts w:cs="Calibri"/>
              <w:color w:val="808080" w:themeColor="background1" w:themeShade="80"/>
              <w:szCs w:val="20"/>
            </w:rPr>
          </w:pPr>
          <w:r w:rsidRPr="00C61E7F">
            <w:rPr>
              <w:rFonts w:cstheme="minorHAnsi"/>
              <w:i/>
              <w:iCs/>
              <w:color w:val="808080" w:themeColor="background1" w:themeShade="80"/>
            </w:rPr>
            <w:t xml:space="preserve">Povzetek je </w:t>
          </w:r>
          <w:r w:rsidRPr="00C61E7F">
            <w:rPr>
              <w:rFonts w:cstheme="minorHAnsi"/>
              <w:b/>
              <w:bCs/>
              <w:i/>
              <w:iCs/>
              <w:color w:val="808080" w:themeColor="background1" w:themeShade="80"/>
            </w:rPr>
            <w:t>zgoščena predstavitev bistvenih ugotovitev presoje</w:t>
          </w:r>
          <w:r w:rsidRPr="00C61E7F">
            <w:rPr>
              <w:rFonts w:cstheme="minorHAnsi"/>
              <w:i/>
              <w:iCs/>
              <w:color w:val="808080" w:themeColor="background1" w:themeShade="80"/>
            </w:rPr>
            <w:t xml:space="preserve"> glede na obravnavane standarde kakovosti. Ni namenjen podrobni analizi in dobesednemu navajanju (ne)izpolnjevanja posameznih standardov kakovosti, temveč splošni oceni kakovosti obravnavanega visokošolskega zavoda oziroma študijskega programa in povzema ključne ugotovitve po področjih presoje – po oceni skupine strokovnjakov</w:t>
          </w:r>
          <w:r>
            <w:rPr>
              <w:rFonts w:cstheme="minorHAnsi"/>
              <w:i/>
              <w:iCs/>
              <w:color w:val="808080" w:themeColor="background1" w:themeShade="80"/>
            </w:rPr>
            <w:t>_inj</w:t>
          </w:r>
          <w:r w:rsidRPr="00C61E7F">
            <w:rPr>
              <w:rFonts w:cstheme="minorHAnsi"/>
              <w:i/>
              <w:iCs/>
              <w:color w:val="808080" w:themeColor="background1" w:themeShade="80"/>
            </w:rPr>
            <w:t>. Povzetek je namenjen bralcu</w:t>
          </w:r>
          <w:r>
            <w:rPr>
              <w:rFonts w:cstheme="minorHAnsi"/>
              <w:i/>
              <w:iCs/>
              <w:color w:val="808080" w:themeColor="background1" w:themeShade="80"/>
            </w:rPr>
            <w:t>_ki</w:t>
          </w:r>
          <w:r w:rsidRPr="00C61E7F">
            <w:rPr>
              <w:rFonts w:cstheme="minorHAnsi"/>
              <w:i/>
              <w:iCs/>
              <w:color w:val="808080" w:themeColor="background1" w:themeShade="80"/>
            </w:rPr>
            <w:t>, ki želi na jasen in jedrnat način dobiti prvi vtis o vsebini presoje in postavlja v kontekst preglednico izpolnjevanja standardov, ki mu sledi. Pripravljen je v tretji osebi ednine (skupina strokovnjakov</w:t>
          </w:r>
          <w:r>
            <w:rPr>
              <w:rFonts w:cstheme="minorHAnsi"/>
              <w:i/>
              <w:iCs/>
              <w:color w:val="808080" w:themeColor="background1" w:themeShade="80"/>
            </w:rPr>
            <w:t>_inj</w:t>
          </w:r>
          <w:r w:rsidRPr="00C61E7F">
            <w:rPr>
              <w:rFonts w:cstheme="minorHAnsi"/>
              <w:i/>
              <w:iCs/>
              <w:color w:val="808080" w:themeColor="background1" w:themeShade="80"/>
            </w:rPr>
            <w:t xml:space="preserve">), strukturiran je lahko po odstavkih in obsega </w:t>
          </w:r>
          <w:r w:rsidRPr="00C61E7F">
            <w:rPr>
              <w:rFonts w:cstheme="minorHAnsi"/>
              <w:b/>
              <w:bCs/>
              <w:i/>
              <w:iCs/>
              <w:color w:val="808080" w:themeColor="background1" w:themeShade="80"/>
            </w:rPr>
            <w:t xml:space="preserve">od </w:t>
          </w:r>
          <w:r>
            <w:rPr>
              <w:rFonts w:cstheme="minorHAnsi"/>
              <w:b/>
              <w:bCs/>
              <w:i/>
              <w:iCs/>
              <w:color w:val="808080" w:themeColor="background1" w:themeShade="80"/>
            </w:rPr>
            <w:t>18</w:t>
          </w:r>
          <w:r w:rsidRPr="00C61E7F">
            <w:rPr>
              <w:rFonts w:cstheme="minorHAnsi"/>
              <w:b/>
              <w:bCs/>
              <w:i/>
              <w:iCs/>
              <w:color w:val="808080" w:themeColor="background1" w:themeShade="80"/>
            </w:rPr>
            <w:t xml:space="preserve">00 do </w:t>
          </w:r>
          <w:r>
            <w:rPr>
              <w:rFonts w:cstheme="minorHAnsi"/>
              <w:b/>
              <w:bCs/>
              <w:i/>
              <w:iCs/>
              <w:color w:val="808080" w:themeColor="background1" w:themeShade="80"/>
            </w:rPr>
            <w:t>30</w:t>
          </w:r>
          <w:r w:rsidRPr="00C61E7F">
            <w:rPr>
              <w:rFonts w:cstheme="minorHAnsi"/>
              <w:b/>
              <w:bCs/>
              <w:i/>
              <w:iCs/>
              <w:color w:val="808080" w:themeColor="background1" w:themeShade="80"/>
            </w:rPr>
            <w:t>00 znakov s presledki</w:t>
          </w:r>
          <w:r w:rsidRPr="00C61E7F">
            <w:rPr>
              <w:rFonts w:cstheme="minorHAnsi"/>
              <w:i/>
              <w:iCs/>
              <w:color w:val="808080" w:themeColor="background1" w:themeShade="80"/>
            </w:rPr>
            <w:t>.</w:t>
          </w:r>
        </w:p>
      </w:sdtContent>
    </w:sdt>
    <w:p w14:paraId="3E7E0705" w14:textId="77777777" w:rsidR="007D5CDA" w:rsidRPr="00C61E7F" w:rsidRDefault="007D5CDA" w:rsidP="0099406D">
      <w:pPr>
        <w:autoSpaceDE w:val="0"/>
        <w:autoSpaceDN w:val="0"/>
        <w:adjustRightInd w:val="0"/>
        <w:spacing w:after="120"/>
        <w:rPr>
          <w:rFonts w:cs="Calibri"/>
          <w:bCs/>
          <w:szCs w:val="20"/>
        </w:rPr>
      </w:pPr>
    </w:p>
    <w:p w14:paraId="3F9CF2D8" w14:textId="77777777" w:rsidR="00EF7A9A" w:rsidRPr="00EF7A9A" w:rsidRDefault="007D5CDA" w:rsidP="0099406D">
      <w:pPr>
        <w:spacing w:after="200" w:line="276" w:lineRule="auto"/>
        <w:jc w:val="left"/>
        <w:rPr>
          <w:rFonts w:cs="Calibri"/>
          <w:szCs w:val="20"/>
        </w:rPr>
      </w:pPr>
      <w:r>
        <w:rPr>
          <w:rFonts w:cs="Calibri"/>
          <w:b/>
          <w:szCs w:val="20"/>
        </w:rPr>
        <w:br w:type="page"/>
      </w:r>
    </w:p>
    <w:p w14:paraId="4A2FE417" w14:textId="5FEA6E79" w:rsidR="007D5CDA" w:rsidRDefault="007D5CDA" w:rsidP="0099406D">
      <w:bookmarkStart w:id="3" w:name="_SUMMARY"/>
      <w:bookmarkEnd w:id="3"/>
    </w:p>
    <w:p w14:paraId="119FCC85" w14:textId="77777777" w:rsidR="00EF7A9A" w:rsidRPr="00EF7A9A" w:rsidRDefault="007D5CDA" w:rsidP="0099406D">
      <w:pPr>
        <w:pStyle w:val="Naslov1"/>
        <w:rPr>
          <w:b w:val="0"/>
          <w:bCs w:val="0"/>
        </w:rPr>
      </w:pPr>
      <w:bookmarkStart w:id="4" w:name="_SUMMARY_1"/>
      <w:bookmarkEnd w:id="4"/>
      <w:r>
        <w:t>SUMMARY</w:t>
      </w:r>
    </w:p>
    <w:p w14:paraId="115899CC" w14:textId="031D2EFA" w:rsidR="007D5CDA" w:rsidRPr="004622EF" w:rsidRDefault="007D5CDA" w:rsidP="0099406D">
      <w:pPr>
        <w:autoSpaceDE w:val="0"/>
        <w:autoSpaceDN w:val="0"/>
        <w:adjustRightInd w:val="0"/>
        <w:rPr>
          <w:rFonts w:cs="Calibri"/>
          <w:color w:val="000000"/>
          <w:szCs w:val="20"/>
        </w:rPr>
      </w:pPr>
    </w:p>
    <w:p w14:paraId="0F10E48E" w14:textId="77777777" w:rsidR="007D5CDA" w:rsidRPr="00AE0D4C" w:rsidRDefault="007D5CDA" w:rsidP="0099406D">
      <w:pPr>
        <w:autoSpaceDE w:val="0"/>
        <w:autoSpaceDN w:val="0"/>
        <w:adjustRightInd w:val="0"/>
        <w:spacing w:after="120"/>
        <w:rPr>
          <w:rFonts w:cs="Calibri"/>
          <w:bCs/>
          <w:szCs w:val="20"/>
        </w:rPr>
      </w:pPr>
    </w:p>
    <w:p w14:paraId="161CCCF7" w14:textId="77777777" w:rsidR="007D5CDA" w:rsidRDefault="007D5CDA" w:rsidP="0099406D">
      <w:pPr>
        <w:spacing w:after="200" w:line="276" w:lineRule="auto"/>
        <w:jc w:val="left"/>
        <w:rPr>
          <w:rFonts w:cs="Calibri"/>
          <w:i/>
          <w:color w:val="000000"/>
          <w:sz w:val="16"/>
        </w:rPr>
      </w:pPr>
      <w:r>
        <w:rPr>
          <w:rFonts w:cs="Calibri"/>
          <w:i/>
          <w:color w:val="000000"/>
          <w:sz w:val="16"/>
        </w:rPr>
        <w:br w:type="page"/>
      </w:r>
    </w:p>
    <w:p w14:paraId="69EFEE1A" w14:textId="77777777" w:rsidR="007D5CDA" w:rsidRPr="0050012B" w:rsidRDefault="007D5CDA" w:rsidP="0099406D">
      <w:pPr>
        <w:rPr>
          <w:sz w:val="26"/>
          <w:szCs w:val="26"/>
        </w:rPr>
      </w:pPr>
    </w:p>
    <w:p w14:paraId="65191701" w14:textId="68099843" w:rsidR="00B75168" w:rsidRDefault="007D5CDA" w:rsidP="000F7C66">
      <w:pPr>
        <w:pStyle w:val="Naslov2"/>
        <w:spacing w:before="480" w:after="540"/>
        <w:rPr>
          <w:rFonts w:cs="Calibri"/>
          <w:color w:val="000000"/>
        </w:rPr>
      </w:pPr>
      <w:bookmarkStart w:id="5" w:name="_PREGLEDNICA_IZPOLNJEVANJA_STANDARDO"/>
      <w:bookmarkEnd w:id="5"/>
      <w:r w:rsidRPr="001B3C70">
        <w:t>PREGLEDNICA</w:t>
      </w:r>
      <w:r w:rsidRPr="00DF72E5">
        <w:t xml:space="preserve"> IZPOLNJEVANJA </w:t>
      </w:r>
      <w:r w:rsidRPr="001B3C70">
        <w:t>STANDARDOV</w:t>
      </w:r>
      <w:r w:rsidRPr="00DF72E5">
        <w:t xml:space="preserve"> KAKOVOSTI</w:t>
      </w:r>
    </w:p>
    <w:tbl>
      <w:tblPr>
        <w:tblW w:w="5000" w:type="pct"/>
        <w:tblInd w:w="-34" w:type="dxa"/>
        <w:tblLayout w:type="fixed"/>
        <w:tblCellMar>
          <w:top w:w="28" w:type="dxa"/>
          <w:bottom w:w="28" w:type="dxa"/>
        </w:tblCellMar>
        <w:tblLook w:val="04A0" w:firstRow="1" w:lastRow="0" w:firstColumn="1" w:lastColumn="0" w:noHBand="0" w:noVBand="1"/>
      </w:tblPr>
      <w:tblGrid>
        <w:gridCol w:w="2205"/>
        <w:gridCol w:w="1634"/>
        <w:gridCol w:w="1701"/>
        <w:gridCol w:w="1701"/>
        <w:gridCol w:w="1785"/>
      </w:tblGrid>
      <w:tr w:rsidR="00E04E71" w14:paraId="0CB1B01A" w14:textId="77777777" w:rsidTr="00E04E71">
        <w:trPr>
          <w:cantSplit/>
          <w:trHeight w:val="20"/>
        </w:trPr>
        <w:tc>
          <w:tcPr>
            <w:tcW w:w="2205" w:type="dxa"/>
            <w:vMerge w:val="restart"/>
            <w:tcBorders>
              <w:top w:val="single" w:sz="18" w:space="0" w:color="auto"/>
              <w:left w:val="single" w:sz="18" w:space="0" w:color="auto"/>
              <w:right w:val="single" w:sz="18" w:space="0" w:color="auto"/>
            </w:tcBorders>
            <w:shd w:val="clear" w:color="auto" w:fill="D9D9D9" w:themeFill="background1" w:themeFillShade="D9"/>
            <w:tcMar>
              <w:top w:w="0" w:type="dxa"/>
              <w:left w:w="108" w:type="dxa"/>
              <w:bottom w:w="0" w:type="dxa"/>
              <w:right w:w="108" w:type="dxa"/>
            </w:tcMar>
            <w:hideMark/>
          </w:tcPr>
          <w:p w14:paraId="0C28F308" w14:textId="77777777" w:rsidR="00E04E71" w:rsidRDefault="00E04E71" w:rsidP="0099406D">
            <w:pPr>
              <w:jc w:val="center"/>
              <w:rPr>
                <w:rFonts w:eastAsiaTheme="minorHAnsi"/>
                <w:b/>
                <w:bCs/>
                <w:szCs w:val="20"/>
              </w:rPr>
            </w:pPr>
            <w:r>
              <w:rPr>
                <w:b/>
                <w:bCs/>
                <w:szCs w:val="20"/>
              </w:rPr>
              <w:t>Področja presoje</w:t>
            </w:r>
          </w:p>
        </w:tc>
        <w:tc>
          <w:tcPr>
            <w:tcW w:w="3335" w:type="dxa"/>
            <w:gridSpan w:val="2"/>
            <w:tcBorders>
              <w:top w:val="single" w:sz="18" w:space="0" w:color="auto"/>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1A002225" w14:textId="77777777" w:rsidR="00E04E71" w:rsidRPr="00EF6FAC" w:rsidRDefault="00E04E71" w:rsidP="0099406D">
            <w:pPr>
              <w:jc w:val="center"/>
              <w:rPr>
                <w:rFonts w:eastAsiaTheme="minorHAnsi"/>
                <w:b/>
                <w:szCs w:val="20"/>
              </w:rPr>
            </w:pPr>
            <w:r w:rsidRPr="00EF6FAC">
              <w:rPr>
                <w:b/>
                <w:szCs w:val="20"/>
              </w:rPr>
              <w:t>Izpolnjuje standarde kakovosti</w:t>
            </w:r>
          </w:p>
        </w:tc>
        <w:tc>
          <w:tcPr>
            <w:tcW w:w="3486" w:type="dxa"/>
            <w:gridSpan w:val="2"/>
            <w:tcBorders>
              <w:top w:val="single" w:sz="18" w:space="0" w:color="auto"/>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0A557D39" w14:textId="77777777" w:rsidR="00E04E71" w:rsidRPr="00EF6FAC" w:rsidRDefault="00E04E71" w:rsidP="0099406D">
            <w:pPr>
              <w:jc w:val="center"/>
              <w:rPr>
                <w:rFonts w:eastAsiaTheme="minorHAnsi"/>
                <w:b/>
                <w:szCs w:val="20"/>
              </w:rPr>
            </w:pPr>
            <w:r w:rsidRPr="00EF6FAC">
              <w:rPr>
                <w:b/>
                <w:szCs w:val="20"/>
              </w:rPr>
              <w:t>Ne izpolnjuje standardov kakovosti</w:t>
            </w:r>
          </w:p>
        </w:tc>
      </w:tr>
      <w:tr w:rsidR="00445666" w14:paraId="4712DE4A" w14:textId="77777777" w:rsidTr="00D76A72">
        <w:trPr>
          <w:cantSplit/>
          <w:trHeight w:val="20"/>
        </w:trPr>
        <w:tc>
          <w:tcPr>
            <w:tcW w:w="2205" w:type="dxa"/>
            <w:vMerge/>
            <w:tcBorders>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tcPr>
          <w:p w14:paraId="17BD985C" w14:textId="77777777" w:rsidR="00445666" w:rsidRDefault="00445666" w:rsidP="0099406D">
            <w:pPr>
              <w:jc w:val="center"/>
              <w:rPr>
                <w:b/>
                <w:bCs/>
                <w:szCs w:val="20"/>
              </w:rPr>
            </w:pPr>
          </w:p>
        </w:tc>
        <w:tc>
          <w:tcPr>
            <w:tcW w:w="1634" w:type="dxa"/>
            <w:tcBorders>
              <w:top w:val="nil"/>
              <w:left w:val="single" w:sz="18" w:space="0" w:color="auto"/>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5F8ABCC3" w14:textId="77777777" w:rsidR="00445666" w:rsidRDefault="00445666" w:rsidP="0099406D">
            <w:pPr>
              <w:jc w:val="center"/>
              <w:rPr>
                <w:rFonts w:eastAsiaTheme="minorHAnsi"/>
                <w:szCs w:val="20"/>
              </w:rPr>
            </w:pPr>
            <w:r>
              <w:rPr>
                <w:rFonts w:eastAsiaTheme="minorHAnsi"/>
                <w:szCs w:val="20"/>
              </w:rPr>
              <w:t>Prednosti</w:t>
            </w:r>
          </w:p>
        </w:tc>
        <w:tc>
          <w:tcPr>
            <w:tcW w:w="1701" w:type="dxa"/>
            <w:tcBorders>
              <w:top w:val="nil"/>
              <w:left w:val="nil"/>
              <w:bottom w:val="single" w:sz="8" w:space="0" w:color="000000"/>
              <w:right w:val="single" w:sz="18" w:space="0" w:color="auto"/>
            </w:tcBorders>
            <w:shd w:val="clear" w:color="auto" w:fill="D9D9D9" w:themeFill="background1" w:themeFillShade="D9"/>
            <w:vAlign w:val="center"/>
          </w:tcPr>
          <w:p w14:paraId="68787FA5" w14:textId="77777777" w:rsidR="00445666" w:rsidRDefault="00445666" w:rsidP="0099406D">
            <w:pPr>
              <w:jc w:val="center"/>
              <w:rPr>
                <w:rFonts w:eastAsiaTheme="minorHAnsi"/>
                <w:szCs w:val="20"/>
              </w:rPr>
            </w:pPr>
            <w:r>
              <w:rPr>
                <w:rFonts w:eastAsiaTheme="minorHAnsi"/>
                <w:szCs w:val="20"/>
              </w:rPr>
              <w:t>Priložnosti za izboljšanje</w:t>
            </w:r>
          </w:p>
        </w:tc>
        <w:tc>
          <w:tcPr>
            <w:tcW w:w="1701" w:type="dxa"/>
            <w:tcBorders>
              <w:top w:val="nil"/>
              <w:left w:val="single" w:sz="18" w:space="0" w:color="auto"/>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71C5D1FA" w14:textId="7DA8BF34" w:rsidR="00445666" w:rsidRDefault="00E04E71" w:rsidP="0099406D">
            <w:pPr>
              <w:jc w:val="center"/>
              <w:rPr>
                <w:rFonts w:eastAsiaTheme="minorHAnsi"/>
                <w:szCs w:val="20"/>
              </w:rPr>
            </w:pPr>
            <w:r w:rsidRPr="003A4356">
              <w:rPr>
                <w:bCs/>
                <w:szCs w:val="20"/>
              </w:rPr>
              <w:t>Delno izpolnjuje standarde kakovosti</w:t>
            </w:r>
          </w:p>
        </w:tc>
        <w:tc>
          <w:tcPr>
            <w:tcW w:w="1785" w:type="dxa"/>
            <w:tcBorders>
              <w:top w:val="nil"/>
              <w:left w:val="nil"/>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tcPr>
          <w:p w14:paraId="4D155962" w14:textId="15F66D48" w:rsidR="00445666" w:rsidRDefault="00445666" w:rsidP="0099406D">
            <w:pPr>
              <w:jc w:val="center"/>
              <w:rPr>
                <w:rFonts w:eastAsiaTheme="minorHAnsi"/>
                <w:szCs w:val="20"/>
              </w:rPr>
            </w:pPr>
            <w:r>
              <w:rPr>
                <w:rFonts w:eastAsiaTheme="minorHAnsi"/>
                <w:szCs w:val="20"/>
              </w:rPr>
              <w:t xml:space="preserve">Večje pomanjkljivosti </w:t>
            </w:r>
            <w:r w:rsidR="001C68BF">
              <w:rPr>
                <w:rFonts w:eastAsiaTheme="minorHAnsi"/>
                <w:szCs w:val="20"/>
              </w:rPr>
              <w:t>ali</w:t>
            </w:r>
            <w:r>
              <w:rPr>
                <w:rFonts w:eastAsiaTheme="minorHAnsi"/>
                <w:szCs w:val="20"/>
              </w:rPr>
              <w:t xml:space="preserve"> neskladnosti</w:t>
            </w:r>
          </w:p>
        </w:tc>
      </w:tr>
      <w:tr w:rsidR="007600B8" w14:paraId="60A0CCD0" w14:textId="77777777" w:rsidTr="00EB3ABF">
        <w:trPr>
          <w:cantSplit/>
          <w:trHeight w:val="20"/>
        </w:trPr>
        <w:tc>
          <w:tcPr>
            <w:tcW w:w="9026"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39E6A6FB" w14:textId="362133B4" w:rsidR="007600B8" w:rsidRDefault="007600B8" w:rsidP="0099406D">
            <w:pPr>
              <w:jc w:val="left"/>
              <w:rPr>
                <w:rFonts w:eastAsiaTheme="minorHAnsi"/>
                <w:szCs w:val="20"/>
              </w:rPr>
            </w:pPr>
            <w:r>
              <w:rPr>
                <w:b/>
                <w:bCs/>
                <w:szCs w:val="20"/>
              </w:rPr>
              <w:t>Notranje zagotavljanje in izboljševanje kakovosti študijskega programa</w:t>
            </w:r>
          </w:p>
        </w:tc>
      </w:tr>
      <w:tr w:rsidR="00445666" w14:paraId="602735E5" w14:textId="77777777" w:rsidTr="00D76A72">
        <w:trPr>
          <w:cantSplit/>
          <w:trHeight w:val="20"/>
        </w:trPr>
        <w:tc>
          <w:tcPr>
            <w:tcW w:w="2205"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13DE3B68" w14:textId="17E19753" w:rsidR="00445666" w:rsidRDefault="002E3212" w:rsidP="0099406D">
            <w:pPr>
              <w:jc w:val="center"/>
              <w:rPr>
                <w:rFonts w:eastAsiaTheme="minorHAnsi"/>
                <w:szCs w:val="20"/>
              </w:rPr>
            </w:pPr>
            <w:r>
              <w:rPr>
                <w:szCs w:val="20"/>
              </w:rPr>
              <w:t>1. s</w:t>
            </w:r>
            <w:r w:rsidR="00445666">
              <w:rPr>
                <w:szCs w:val="20"/>
              </w:rPr>
              <w:t>tandard</w:t>
            </w:r>
          </w:p>
        </w:tc>
        <w:tc>
          <w:tcPr>
            <w:tcW w:w="1634"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4F99B137" w14:textId="77777777" w:rsidR="00445666" w:rsidRDefault="00445666" w:rsidP="0099406D">
            <w:pPr>
              <w:jc w:val="center"/>
              <w:rPr>
                <w:rFonts w:eastAsiaTheme="minorHAnsi"/>
                <w:szCs w:val="20"/>
              </w:rPr>
            </w:pPr>
          </w:p>
        </w:tc>
        <w:tc>
          <w:tcPr>
            <w:tcW w:w="1701" w:type="dxa"/>
            <w:tcBorders>
              <w:top w:val="nil"/>
              <w:left w:val="nil"/>
              <w:bottom w:val="single" w:sz="8" w:space="0" w:color="000000"/>
              <w:right w:val="single" w:sz="18" w:space="0" w:color="auto"/>
            </w:tcBorders>
            <w:vAlign w:val="center"/>
          </w:tcPr>
          <w:p w14:paraId="563059CE" w14:textId="77777777" w:rsidR="00445666" w:rsidRDefault="00445666" w:rsidP="0099406D">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17F210F9" w14:textId="77777777" w:rsidR="00445666" w:rsidRDefault="00445666" w:rsidP="0099406D">
            <w:pPr>
              <w:jc w:val="center"/>
              <w:rPr>
                <w:rFonts w:eastAsiaTheme="minorHAnsi"/>
                <w:szCs w:val="20"/>
              </w:rPr>
            </w:pPr>
          </w:p>
        </w:tc>
        <w:tc>
          <w:tcPr>
            <w:tcW w:w="1785"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3C81F1D4" w14:textId="77777777" w:rsidR="00445666" w:rsidRDefault="00445666" w:rsidP="0099406D">
            <w:pPr>
              <w:jc w:val="center"/>
              <w:rPr>
                <w:rFonts w:eastAsiaTheme="minorHAnsi"/>
                <w:szCs w:val="20"/>
              </w:rPr>
            </w:pPr>
          </w:p>
        </w:tc>
      </w:tr>
      <w:tr w:rsidR="007600B8" w14:paraId="090528D3" w14:textId="77777777" w:rsidTr="00EB3ABF">
        <w:trPr>
          <w:cantSplit/>
          <w:trHeight w:val="20"/>
        </w:trPr>
        <w:tc>
          <w:tcPr>
            <w:tcW w:w="9026"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1342E984" w14:textId="077A8DC0" w:rsidR="007600B8" w:rsidRDefault="007600B8" w:rsidP="0099406D">
            <w:pPr>
              <w:jc w:val="left"/>
              <w:rPr>
                <w:rFonts w:eastAsiaTheme="minorHAnsi"/>
                <w:szCs w:val="20"/>
              </w:rPr>
            </w:pPr>
            <w:r>
              <w:rPr>
                <w:b/>
                <w:bCs/>
                <w:szCs w:val="20"/>
              </w:rPr>
              <w:t>Spreminjanje in posodabljanje študijskega programa</w:t>
            </w:r>
          </w:p>
        </w:tc>
      </w:tr>
      <w:tr w:rsidR="00445666" w14:paraId="11E6A44A" w14:textId="77777777" w:rsidTr="00D76A72">
        <w:trPr>
          <w:cantSplit/>
          <w:trHeight w:val="20"/>
        </w:trPr>
        <w:tc>
          <w:tcPr>
            <w:tcW w:w="2205"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25FBDF26" w14:textId="1FE6101F" w:rsidR="00445666" w:rsidRDefault="00A04607" w:rsidP="0099406D">
            <w:pPr>
              <w:jc w:val="center"/>
              <w:rPr>
                <w:rFonts w:eastAsiaTheme="minorHAnsi"/>
                <w:szCs w:val="20"/>
              </w:rPr>
            </w:pPr>
            <w:r>
              <w:rPr>
                <w:szCs w:val="20"/>
              </w:rPr>
              <w:t>2</w:t>
            </w:r>
            <w:r w:rsidR="002E3212">
              <w:rPr>
                <w:szCs w:val="20"/>
              </w:rPr>
              <w:t>. s</w:t>
            </w:r>
            <w:r w:rsidR="00445666">
              <w:rPr>
                <w:szCs w:val="20"/>
              </w:rPr>
              <w:t>tandard</w:t>
            </w:r>
          </w:p>
        </w:tc>
        <w:tc>
          <w:tcPr>
            <w:tcW w:w="1634"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tcPr>
          <w:p w14:paraId="4AAC8CFF" w14:textId="3BFAE8BC" w:rsidR="00445666" w:rsidRDefault="00445666" w:rsidP="0099406D">
            <w:pPr>
              <w:jc w:val="center"/>
              <w:rPr>
                <w:rFonts w:eastAsiaTheme="minorHAnsi"/>
                <w:szCs w:val="20"/>
              </w:rPr>
            </w:pPr>
          </w:p>
        </w:tc>
        <w:tc>
          <w:tcPr>
            <w:tcW w:w="1701" w:type="dxa"/>
            <w:tcBorders>
              <w:top w:val="nil"/>
              <w:left w:val="nil"/>
              <w:bottom w:val="single" w:sz="8" w:space="0" w:color="000000"/>
              <w:right w:val="single" w:sz="18" w:space="0" w:color="auto"/>
            </w:tcBorders>
            <w:vAlign w:val="center"/>
          </w:tcPr>
          <w:p w14:paraId="58A9E475" w14:textId="77777777" w:rsidR="00445666" w:rsidRDefault="00445666" w:rsidP="0099406D">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08AE43D5" w14:textId="77777777" w:rsidR="00445666" w:rsidRDefault="00445666" w:rsidP="0099406D">
            <w:pPr>
              <w:jc w:val="center"/>
              <w:rPr>
                <w:rFonts w:eastAsiaTheme="minorHAnsi"/>
                <w:szCs w:val="20"/>
              </w:rPr>
            </w:pPr>
          </w:p>
        </w:tc>
        <w:tc>
          <w:tcPr>
            <w:tcW w:w="1785"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206D085D" w14:textId="77777777" w:rsidR="00445666" w:rsidRDefault="00445666" w:rsidP="0099406D">
            <w:pPr>
              <w:jc w:val="center"/>
              <w:rPr>
                <w:rFonts w:eastAsiaTheme="minorHAnsi"/>
                <w:szCs w:val="20"/>
              </w:rPr>
            </w:pPr>
          </w:p>
        </w:tc>
      </w:tr>
      <w:tr w:rsidR="007600B8" w14:paraId="2E8382F6" w14:textId="77777777" w:rsidTr="00EB3ABF">
        <w:trPr>
          <w:cantSplit/>
          <w:trHeight w:val="20"/>
        </w:trPr>
        <w:tc>
          <w:tcPr>
            <w:tcW w:w="9026"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58396FD1" w14:textId="08F2E586" w:rsidR="007600B8" w:rsidRDefault="007600B8" w:rsidP="0099406D">
            <w:pPr>
              <w:jc w:val="left"/>
              <w:rPr>
                <w:rFonts w:eastAsiaTheme="minorHAnsi"/>
                <w:szCs w:val="20"/>
              </w:rPr>
            </w:pPr>
            <w:r w:rsidRPr="003A79E0">
              <w:rPr>
                <w:b/>
                <w:szCs w:val="20"/>
              </w:rPr>
              <w:t>Izvajanje študijskega programa</w:t>
            </w:r>
          </w:p>
        </w:tc>
      </w:tr>
      <w:tr w:rsidR="00445666" w14:paraId="0607B20A" w14:textId="77777777" w:rsidTr="00D76A72">
        <w:trPr>
          <w:cantSplit/>
          <w:trHeight w:val="20"/>
        </w:trPr>
        <w:tc>
          <w:tcPr>
            <w:tcW w:w="2205"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0643EFA3" w14:textId="5D5F79A3" w:rsidR="00445666" w:rsidRDefault="00A04607" w:rsidP="0099406D">
            <w:pPr>
              <w:jc w:val="center"/>
              <w:rPr>
                <w:rFonts w:eastAsiaTheme="minorHAnsi"/>
                <w:szCs w:val="20"/>
              </w:rPr>
            </w:pPr>
            <w:r>
              <w:rPr>
                <w:szCs w:val="20"/>
              </w:rPr>
              <w:t>3</w:t>
            </w:r>
            <w:r w:rsidR="002E3212">
              <w:rPr>
                <w:szCs w:val="20"/>
              </w:rPr>
              <w:t>. s</w:t>
            </w:r>
            <w:r w:rsidR="00445666">
              <w:rPr>
                <w:szCs w:val="20"/>
              </w:rPr>
              <w:t>tandard</w:t>
            </w:r>
          </w:p>
        </w:tc>
        <w:tc>
          <w:tcPr>
            <w:tcW w:w="1634"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tcPr>
          <w:p w14:paraId="774CF2A3" w14:textId="7BE094FF" w:rsidR="00445666" w:rsidRDefault="00445666" w:rsidP="0099406D">
            <w:pPr>
              <w:jc w:val="center"/>
              <w:rPr>
                <w:rFonts w:eastAsiaTheme="minorHAnsi"/>
                <w:szCs w:val="20"/>
              </w:rPr>
            </w:pPr>
          </w:p>
        </w:tc>
        <w:tc>
          <w:tcPr>
            <w:tcW w:w="1701" w:type="dxa"/>
            <w:tcBorders>
              <w:top w:val="nil"/>
              <w:left w:val="nil"/>
              <w:bottom w:val="single" w:sz="8" w:space="0" w:color="000000"/>
              <w:right w:val="single" w:sz="18" w:space="0" w:color="auto"/>
            </w:tcBorders>
            <w:vAlign w:val="center"/>
          </w:tcPr>
          <w:p w14:paraId="5E0560C8" w14:textId="23BF45AC" w:rsidR="00445666" w:rsidRDefault="00445666" w:rsidP="0099406D">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0F5EC561" w14:textId="77777777" w:rsidR="00445666" w:rsidRDefault="00445666" w:rsidP="0099406D">
            <w:pPr>
              <w:jc w:val="center"/>
              <w:rPr>
                <w:rFonts w:eastAsiaTheme="minorHAnsi"/>
                <w:szCs w:val="20"/>
              </w:rPr>
            </w:pPr>
          </w:p>
        </w:tc>
        <w:tc>
          <w:tcPr>
            <w:tcW w:w="1785"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41C6E338" w14:textId="77777777" w:rsidR="00445666" w:rsidRDefault="00445666" w:rsidP="0099406D">
            <w:pPr>
              <w:jc w:val="center"/>
              <w:rPr>
                <w:rFonts w:eastAsiaTheme="minorHAnsi"/>
                <w:szCs w:val="20"/>
              </w:rPr>
            </w:pPr>
          </w:p>
        </w:tc>
      </w:tr>
      <w:tr w:rsidR="00445666" w14:paraId="6D1F734A" w14:textId="77777777" w:rsidTr="00D76A72">
        <w:trPr>
          <w:cantSplit/>
          <w:trHeight w:val="20"/>
        </w:trPr>
        <w:tc>
          <w:tcPr>
            <w:tcW w:w="2205"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14:paraId="7045E32D" w14:textId="12BC7EC7" w:rsidR="00445666" w:rsidRPr="00F23564" w:rsidRDefault="00A04607" w:rsidP="0099406D">
            <w:pPr>
              <w:jc w:val="center"/>
              <w:rPr>
                <w:szCs w:val="20"/>
              </w:rPr>
            </w:pPr>
            <w:r>
              <w:rPr>
                <w:szCs w:val="20"/>
              </w:rPr>
              <w:t>4</w:t>
            </w:r>
            <w:r w:rsidR="002E3212">
              <w:rPr>
                <w:szCs w:val="20"/>
              </w:rPr>
              <w:t>. s</w:t>
            </w:r>
            <w:r w:rsidR="00445666">
              <w:rPr>
                <w:szCs w:val="20"/>
              </w:rPr>
              <w:t>tandard</w:t>
            </w:r>
          </w:p>
        </w:tc>
        <w:tc>
          <w:tcPr>
            <w:tcW w:w="1634" w:type="dxa"/>
            <w:tcBorders>
              <w:top w:val="nil"/>
              <w:left w:val="single" w:sz="18" w:space="0" w:color="auto"/>
              <w:bottom w:val="single" w:sz="18" w:space="0" w:color="auto"/>
              <w:right w:val="single" w:sz="8" w:space="0" w:color="000000"/>
            </w:tcBorders>
            <w:tcMar>
              <w:top w:w="0" w:type="dxa"/>
              <w:left w:w="108" w:type="dxa"/>
              <w:bottom w:w="0" w:type="dxa"/>
              <w:right w:w="108" w:type="dxa"/>
            </w:tcMar>
            <w:vAlign w:val="center"/>
          </w:tcPr>
          <w:p w14:paraId="4429225E" w14:textId="141EB360" w:rsidR="00445666" w:rsidRDefault="00445666" w:rsidP="0099406D">
            <w:pPr>
              <w:jc w:val="center"/>
              <w:rPr>
                <w:rFonts w:eastAsiaTheme="minorHAnsi"/>
                <w:szCs w:val="20"/>
              </w:rPr>
            </w:pPr>
          </w:p>
        </w:tc>
        <w:tc>
          <w:tcPr>
            <w:tcW w:w="1701" w:type="dxa"/>
            <w:tcBorders>
              <w:top w:val="nil"/>
              <w:left w:val="nil"/>
              <w:bottom w:val="single" w:sz="18" w:space="0" w:color="auto"/>
              <w:right w:val="single" w:sz="18" w:space="0" w:color="auto"/>
            </w:tcBorders>
            <w:vAlign w:val="center"/>
          </w:tcPr>
          <w:p w14:paraId="79185513" w14:textId="71C0FFB5" w:rsidR="00445666" w:rsidRDefault="00445666" w:rsidP="0099406D">
            <w:pPr>
              <w:jc w:val="center"/>
              <w:rPr>
                <w:rFonts w:eastAsiaTheme="minorHAnsi"/>
                <w:szCs w:val="20"/>
              </w:rPr>
            </w:pPr>
          </w:p>
        </w:tc>
        <w:tc>
          <w:tcPr>
            <w:tcW w:w="1701" w:type="dxa"/>
            <w:tcBorders>
              <w:top w:val="nil"/>
              <w:left w:val="single" w:sz="18" w:space="0" w:color="auto"/>
              <w:bottom w:val="single" w:sz="18" w:space="0" w:color="auto"/>
              <w:right w:val="single" w:sz="8" w:space="0" w:color="000000"/>
            </w:tcBorders>
            <w:tcMar>
              <w:top w:w="0" w:type="dxa"/>
              <w:left w:w="108" w:type="dxa"/>
              <w:bottom w:w="0" w:type="dxa"/>
              <w:right w:w="108" w:type="dxa"/>
            </w:tcMar>
            <w:vAlign w:val="center"/>
            <w:hideMark/>
          </w:tcPr>
          <w:p w14:paraId="3584AD71" w14:textId="77777777" w:rsidR="00445666" w:rsidRDefault="00445666" w:rsidP="0099406D">
            <w:pPr>
              <w:jc w:val="center"/>
              <w:rPr>
                <w:rFonts w:eastAsiaTheme="minorHAnsi"/>
                <w:szCs w:val="20"/>
              </w:rPr>
            </w:pPr>
          </w:p>
        </w:tc>
        <w:tc>
          <w:tcPr>
            <w:tcW w:w="1785"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3DFEA57D" w14:textId="77777777" w:rsidR="00445666" w:rsidRDefault="00445666" w:rsidP="0099406D">
            <w:pPr>
              <w:jc w:val="center"/>
              <w:rPr>
                <w:rFonts w:eastAsiaTheme="minorHAnsi"/>
                <w:szCs w:val="20"/>
              </w:rPr>
            </w:pPr>
          </w:p>
        </w:tc>
      </w:tr>
    </w:tbl>
    <w:p w14:paraId="6A96D7A4" w14:textId="77777777" w:rsidR="00B208EA" w:rsidRPr="004622EF" w:rsidRDefault="00B208EA" w:rsidP="0099406D">
      <w:pPr>
        <w:autoSpaceDE w:val="0"/>
        <w:autoSpaceDN w:val="0"/>
        <w:adjustRightInd w:val="0"/>
        <w:rPr>
          <w:rStyle w:val="Slog1"/>
          <w:sz w:val="20"/>
          <w:szCs w:val="20"/>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40"/>
        <w:gridCol w:w="6822"/>
      </w:tblGrid>
      <w:tr w:rsidR="006C433C" w14:paraId="2F663A7C" w14:textId="77777777" w:rsidTr="00D76A72">
        <w:trPr>
          <w:cantSplit/>
          <w:trHeight w:val="20"/>
        </w:trPr>
        <w:tc>
          <w:tcPr>
            <w:tcW w:w="2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DB8EDD" w14:textId="77777777" w:rsidR="006C433C" w:rsidRDefault="006C433C" w:rsidP="0099406D">
            <w:pPr>
              <w:jc w:val="left"/>
              <w:rPr>
                <w:rFonts w:eastAsiaTheme="minorHAnsi"/>
                <w:b/>
                <w:szCs w:val="20"/>
              </w:rPr>
            </w:pPr>
            <w:r>
              <w:rPr>
                <w:b/>
                <w:szCs w:val="20"/>
              </w:rPr>
              <w:t>Odličnost</w:t>
            </w:r>
          </w:p>
        </w:tc>
        <w:tc>
          <w:tcPr>
            <w:tcW w:w="7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4776B" w14:textId="78D41DA6" w:rsidR="006C433C" w:rsidRDefault="006C433C" w:rsidP="0099406D">
            <w:pPr>
              <w:jc w:val="left"/>
              <w:rPr>
                <w:rFonts w:asciiTheme="minorHAnsi" w:eastAsiaTheme="minorHAnsi" w:hAnsiTheme="minorHAnsi"/>
                <w:sz w:val="22"/>
                <w:szCs w:val="22"/>
              </w:rPr>
            </w:pPr>
          </w:p>
        </w:tc>
      </w:tr>
    </w:tbl>
    <w:p w14:paraId="0F2BE3C4" w14:textId="77777777" w:rsidR="00EF7A9A" w:rsidRPr="00EF7A9A" w:rsidRDefault="008008F0" w:rsidP="0099406D">
      <w:pPr>
        <w:spacing w:after="200" w:line="276" w:lineRule="auto"/>
        <w:jc w:val="left"/>
        <w:rPr>
          <w:rFonts w:cs="Calibri"/>
          <w:szCs w:val="20"/>
        </w:rPr>
      </w:pPr>
      <w:r>
        <w:rPr>
          <w:rFonts w:cs="Calibri"/>
          <w:b/>
          <w:bCs/>
          <w:szCs w:val="20"/>
        </w:rPr>
        <w:br w:type="page"/>
      </w:r>
    </w:p>
    <w:p w14:paraId="21CD9A51" w14:textId="77777777" w:rsidR="00EF7A9A" w:rsidRDefault="00EF7A9A" w:rsidP="0099406D">
      <w:pPr>
        <w:spacing w:after="200" w:line="276" w:lineRule="auto"/>
        <w:jc w:val="left"/>
        <w:rPr>
          <w:rFonts w:cs="Calibri"/>
          <w:color w:val="000000"/>
          <w:szCs w:val="20"/>
        </w:rPr>
      </w:pPr>
      <w:bookmarkStart w:id="6" w:name="_Hlk171942884"/>
    </w:p>
    <w:p w14:paraId="5EBCF037" w14:textId="4DC7DF93" w:rsidR="00EF7A9A" w:rsidRPr="00EF7A9A" w:rsidRDefault="002B7C5B" w:rsidP="002B7C5B">
      <w:pPr>
        <w:pStyle w:val="Naslov1"/>
        <w:rPr>
          <w:b w:val="0"/>
          <w:bCs w:val="0"/>
        </w:rPr>
      </w:pPr>
      <w:r>
        <w:t>UVOD</w:t>
      </w:r>
      <w:bookmarkStart w:id="7" w:name="_Hlk223352268"/>
    </w:p>
    <w:p w14:paraId="1B97B1CC" w14:textId="5CB29F44" w:rsidR="006C62BB" w:rsidRDefault="00F4749E" w:rsidP="004A137F">
      <w:pPr>
        <w:autoSpaceDE w:val="0"/>
        <w:autoSpaceDN w:val="0"/>
        <w:adjustRightInd w:val="0"/>
        <w:spacing w:after="120"/>
        <w:rPr>
          <w:rFonts w:cs="Calibri"/>
          <w:color w:val="000000"/>
          <w:szCs w:val="20"/>
        </w:rPr>
      </w:pPr>
      <w:bookmarkStart w:id="8" w:name="_Hlk222470672"/>
      <w:bookmarkEnd w:id="7"/>
      <w:r w:rsidRPr="004622EF">
        <w:rPr>
          <w:rFonts w:cs="Calibri"/>
          <w:color w:val="000000"/>
          <w:szCs w:val="20"/>
        </w:rPr>
        <w:t>Skupina strokovnjakov</w:t>
      </w:r>
      <w:r w:rsidR="00242F21">
        <w:rPr>
          <w:rFonts w:cs="Calibri"/>
          <w:color w:val="000000"/>
          <w:szCs w:val="20"/>
        </w:rPr>
        <w:t>_</w:t>
      </w:r>
      <w:proofErr w:type="spellStart"/>
      <w:r w:rsidR="00242F21">
        <w:rPr>
          <w:rFonts w:cs="Calibri"/>
          <w:color w:val="000000"/>
          <w:szCs w:val="20"/>
        </w:rPr>
        <w:t>inj</w:t>
      </w:r>
      <w:proofErr w:type="spellEnd"/>
      <w:r>
        <w:rPr>
          <w:rFonts w:cs="Calibri"/>
          <w:color w:val="000000"/>
          <w:szCs w:val="20"/>
        </w:rPr>
        <w:t>, ki</w:t>
      </w:r>
      <w:r w:rsidRPr="004622EF">
        <w:rPr>
          <w:rFonts w:cs="Calibri"/>
          <w:color w:val="000000"/>
          <w:szCs w:val="20"/>
        </w:rPr>
        <w:t xml:space="preserve"> je </w:t>
      </w:r>
      <w:r w:rsidR="00892597">
        <w:rPr>
          <w:rFonts w:cs="Calibri"/>
          <w:color w:val="000000"/>
          <w:szCs w:val="20"/>
        </w:rPr>
        <w:t>obvestilo</w:t>
      </w:r>
      <w:r w:rsidR="00892597" w:rsidRPr="004622EF">
        <w:rPr>
          <w:rFonts w:cs="Calibri"/>
          <w:color w:val="000000"/>
          <w:szCs w:val="20"/>
        </w:rPr>
        <w:t xml:space="preserve"> </w:t>
      </w:r>
      <w:r w:rsidRPr="004622EF">
        <w:rPr>
          <w:rFonts w:cs="Calibri"/>
          <w:color w:val="000000"/>
          <w:szCs w:val="20"/>
        </w:rPr>
        <w:t>o imenovanju in gradivo za presojo prejela</w:t>
      </w:r>
      <w:r w:rsidR="0020338B">
        <w:rPr>
          <w:rFonts w:cs="Calibri"/>
          <w:color w:val="000000"/>
          <w:szCs w:val="20"/>
        </w:rPr>
        <w:t xml:space="preserve"> </w:t>
      </w:r>
      <w:bookmarkStart w:id="9" w:name="_Hlk222728085"/>
      <w:r w:rsidR="006C62BB" w:rsidRPr="00421C8E">
        <w:rPr>
          <w:rFonts w:cs="Calibri"/>
          <w:bCs/>
          <w:color w:val="595959" w:themeColor="text1" w:themeTint="A6"/>
          <w:szCs w:val="20"/>
          <w:u w:val="single"/>
        </w:rPr>
        <w:t>(</w:t>
      </w:r>
      <w:r w:rsidR="006C62BB">
        <w:rPr>
          <w:rFonts w:cs="Calibri"/>
          <w:bCs/>
          <w:color w:val="595959" w:themeColor="text1" w:themeTint="A6"/>
          <w:szCs w:val="20"/>
          <w:u w:val="single"/>
        </w:rPr>
        <w:t>zapišite</w:t>
      </w:r>
      <w:r w:rsidR="006C62BB" w:rsidRPr="00421C8E">
        <w:rPr>
          <w:rFonts w:cs="Calibri"/>
          <w:bCs/>
          <w:color w:val="595959" w:themeColor="text1" w:themeTint="A6"/>
          <w:szCs w:val="20"/>
          <w:u w:val="single"/>
        </w:rPr>
        <w:t xml:space="preserve"> datum)</w:t>
      </w:r>
      <w:bookmarkEnd w:id="9"/>
      <w:r>
        <w:rPr>
          <w:rFonts w:cs="Calibri"/>
          <w:color w:val="000000"/>
          <w:szCs w:val="20"/>
        </w:rPr>
        <w:t>,</w:t>
      </w:r>
      <w:r w:rsidRPr="004622EF">
        <w:rPr>
          <w:rFonts w:cs="Calibri"/>
          <w:color w:val="000000"/>
          <w:szCs w:val="20"/>
        </w:rPr>
        <w:t xml:space="preserve"> je vsebinsko uskladila strokovno mnenje</w:t>
      </w:r>
      <w:r>
        <w:rPr>
          <w:rFonts w:cs="Calibri"/>
          <w:color w:val="000000"/>
          <w:szCs w:val="20"/>
        </w:rPr>
        <w:t xml:space="preserve"> in</w:t>
      </w:r>
      <w:r w:rsidRPr="004622EF">
        <w:rPr>
          <w:rFonts w:cs="Calibri"/>
          <w:color w:val="000000"/>
          <w:szCs w:val="20"/>
        </w:rPr>
        <w:t xml:space="preserve"> </w:t>
      </w:r>
      <w:r>
        <w:rPr>
          <w:rFonts w:cs="Calibri"/>
          <w:color w:val="000000"/>
          <w:szCs w:val="20"/>
        </w:rPr>
        <w:t>evalvacijsko</w:t>
      </w:r>
      <w:r w:rsidRPr="004622EF">
        <w:rPr>
          <w:rFonts w:cs="Calibri"/>
          <w:color w:val="000000"/>
          <w:szCs w:val="20"/>
        </w:rPr>
        <w:t xml:space="preserve"> poročilo</w:t>
      </w:r>
      <w:r>
        <w:rPr>
          <w:rFonts w:cs="Calibri"/>
          <w:color w:val="000000"/>
          <w:szCs w:val="20"/>
        </w:rPr>
        <w:t xml:space="preserve"> o</w:t>
      </w:r>
      <w:r w:rsidRPr="004622EF">
        <w:rPr>
          <w:rFonts w:cs="Calibri"/>
          <w:color w:val="000000"/>
          <w:szCs w:val="20"/>
        </w:rPr>
        <w:t xml:space="preserve"> izpolnjevanju </w:t>
      </w:r>
      <w:r>
        <w:rPr>
          <w:rFonts w:cs="Calibri"/>
          <w:color w:val="000000"/>
          <w:szCs w:val="20"/>
        </w:rPr>
        <w:t>standardov</w:t>
      </w:r>
      <w:r w:rsidRPr="004622EF">
        <w:rPr>
          <w:rFonts w:cs="Calibri"/>
          <w:color w:val="000000"/>
          <w:szCs w:val="20"/>
        </w:rPr>
        <w:t xml:space="preserve"> za </w:t>
      </w:r>
      <w:r>
        <w:rPr>
          <w:rFonts w:cs="Calibri"/>
          <w:color w:val="000000"/>
          <w:szCs w:val="20"/>
        </w:rPr>
        <w:t xml:space="preserve">zunanjo evalvacijo študijskega programa, določenih v Merilih </w:t>
      </w:r>
      <w:r w:rsidRPr="00502DFA">
        <w:rPr>
          <w:rFonts w:cs="Calibri"/>
          <w:color w:val="000000"/>
          <w:szCs w:val="20"/>
        </w:rPr>
        <w:t>za akreditacijo in zunanjo evalvacijo visokošolskih zavodov in študijskih programov</w:t>
      </w:r>
      <w:r>
        <w:rPr>
          <w:rFonts w:cs="Calibri"/>
          <w:color w:val="000000"/>
          <w:szCs w:val="20"/>
        </w:rPr>
        <w:t xml:space="preserve"> (</w:t>
      </w:r>
      <w:r w:rsidR="00911337">
        <w:rPr>
          <w:rFonts w:cs="Calibri"/>
          <w:color w:val="000000"/>
          <w:szCs w:val="20"/>
        </w:rPr>
        <w:t xml:space="preserve">Uradni list RS, št. 56/25; </w:t>
      </w:r>
      <w:r>
        <w:rPr>
          <w:rFonts w:cs="Calibri"/>
          <w:color w:val="000000"/>
          <w:szCs w:val="20"/>
        </w:rPr>
        <w:t xml:space="preserve">v nadaljevanju: </w:t>
      </w:r>
      <w:r w:rsidR="002D5C6B">
        <w:rPr>
          <w:rFonts w:cs="Calibri"/>
          <w:color w:val="000000"/>
          <w:szCs w:val="20"/>
        </w:rPr>
        <w:t>M</w:t>
      </w:r>
      <w:r>
        <w:rPr>
          <w:rFonts w:cs="Calibri"/>
          <w:color w:val="000000"/>
          <w:szCs w:val="20"/>
        </w:rPr>
        <w:t xml:space="preserve">erila), </w:t>
      </w:r>
      <w:r w:rsidR="0038755F">
        <w:rPr>
          <w:rFonts w:cs="Calibri"/>
          <w:color w:val="000000"/>
          <w:szCs w:val="20"/>
        </w:rPr>
        <w:t>oddala</w:t>
      </w:r>
      <w:r w:rsidR="0020338B">
        <w:rPr>
          <w:rFonts w:cs="Calibri"/>
          <w:color w:val="000000"/>
          <w:szCs w:val="20"/>
        </w:rPr>
        <w:t xml:space="preserve"> </w:t>
      </w:r>
      <w:r w:rsidR="006C62BB" w:rsidRPr="00421C8E">
        <w:rPr>
          <w:rFonts w:cs="Calibri"/>
          <w:bCs/>
          <w:color w:val="595959" w:themeColor="text1" w:themeTint="A6"/>
          <w:szCs w:val="20"/>
          <w:u w:val="single"/>
        </w:rPr>
        <w:t>(</w:t>
      </w:r>
      <w:r w:rsidR="006C62BB">
        <w:rPr>
          <w:rFonts w:cs="Calibri"/>
          <w:bCs/>
          <w:color w:val="595959" w:themeColor="text1" w:themeTint="A6"/>
          <w:szCs w:val="20"/>
          <w:u w:val="single"/>
        </w:rPr>
        <w:t>zapišite</w:t>
      </w:r>
      <w:r w:rsidR="006C62BB" w:rsidRPr="00421C8E">
        <w:rPr>
          <w:rFonts w:cs="Calibri"/>
          <w:bCs/>
          <w:color w:val="595959" w:themeColor="text1" w:themeTint="A6"/>
          <w:szCs w:val="20"/>
          <w:u w:val="single"/>
        </w:rPr>
        <w:t xml:space="preserve"> datum)</w:t>
      </w:r>
      <w:r w:rsidRPr="004622EF">
        <w:rPr>
          <w:rFonts w:cs="Calibri"/>
          <w:color w:val="000000"/>
          <w:szCs w:val="20"/>
        </w:rPr>
        <w:t>.</w:t>
      </w:r>
    </w:p>
    <w:bookmarkEnd w:id="8" w:displacedByCustomXml="next"/>
    <w:sdt>
      <w:sdtPr>
        <w:rPr>
          <w:rFonts w:cs="Calibri"/>
          <w:i/>
          <w:color w:val="000000"/>
          <w:sz w:val="16"/>
        </w:rPr>
        <w:id w:val="939802555"/>
        <w:lock w:val="contentLocked"/>
        <w:placeholder>
          <w:docPart w:val="354253BF346846D3A7716BB634538669"/>
        </w:placeholder>
        <w:group/>
      </w:sdtPr>
      <w:sdtEndPr/>
      <w:sdtContent>
        <w:p w14:paraId="0AB51671" w14:textId="17DD378F" w:rsidR="006C62BB" w:rsidRPr="001335C3" w:rsidRDefault="006C62BB" w:rsidP="0099406D">
          <w:pPr>
            <w:autoSpaceDE w:val="0"/>
            <w:autoSpaceDN w:val="0"/>
            <w:adjustRightInd w:val="0"/>
            <w:rPr>
              <w:i/>
              <w:color w:val="808080"/>
              <w:szCs w:val="20"/>
            </w:rPr>
          </w:pPr>
          <w:r>
            <w:rPr>
              <w:i/>
              <w:color w:val="808080"/>
              <w:szCs w:val="20"/>
            </w:rPr>
            <w:t>(</w:t>
          </w:r>
          <w:r>
            <w:rPr>
              <w:rStyle w:val="Besedilooznabemesta"/>
              <w:i/>
              <w:szCs w:val="20"/>
            </w:rPr>
            <w:t xml:space="preserve">Na kratko opišite potek nastanka končnega </w:t>
          </w:r>
          <w:r w:rsidR="006A44A4">
            <w:rPr>
              <w:rStyle w:val="Besedilooznabemesta"/>
              <w:i/>
              <w:szCs w:val="20"/>
            </w:rPr>
            <w:t>evalvacijskega</w:t>
          </w:r>
          <w:r>
            <w:rPr>
              <w:rStyle w:val="Besedilooznabemesta"/>
              <w:i/>
              <w:szCs w:val="20"/>
            </w:rPr>
            <w:t xml:space="preserve"> poročila:)</w:t>
          </w:r>
        </w:p>
      </w:sdtContent>
    </w:sdt>
    <w:p w14:paraId="58A0D821" w14:textId="77777777" w:rsidR="00F4749E" w:rsidRDefault="00F4749E" w:rsidP="0099406D">
      <w:pPr>
        <w:autoSpaceDE w:val="0"/>
        <w:autoSpaceDN w:val="0"/>
        <w:adjustRightInd w:val="0"/>
        <w:rPr>
          <w:rFonts w:cs="Calibri"/>
          <w:color w:val="000000"/>
          <w:szCs w:val="20"/>
        </w:rPr>
      </w:pPr>
    </w:p>
    <w:p w14:paraId="59ABAB55" w14:textId="77777777" w:rsidR="00797A62" w:rsidRDefault="00797A62" w:rsidP="0099406D">
      <w:pPr>
        <w:autoSpaceDE w:val="0"/>
        <w:autoSpaceDN w:val="0"/>
        <w:adjustRightInd w:val="0"/>
        <w:rPr>
          <w:rFonts w:cs="Calibri"/>
          <w:color w:val="000000"/>
          <w:szCs w:val="20"/>
        </w:rPr>
      </w:pPr>
    </w:p>
    <w:p w14:paraId="340FDED4" w14:textId="77777777" w:rsidR="006C62BB" w:rsidRDefault="006C62BB" w:rsidP="0099406D">
      <w:pPr>
        <w:autoSpaceDE w:val="0"/>
        <w:autoSpaceDN w:val="0"/>
        <w:adjustRightInd w:val="0"/>
        <w:rPr>
          <w:rFonts w:cs="Calibri"/>
          <w:color w:val="000000"/>
          <w:szCs w:val="20"/>
        </w:rPr>
      </w:pPr>
    </w:p>
    <w:sdt>
      <w:sdtPr>
        <w:rPr>
          <w:rFonts w:cs="Calibri"/>
          <w:i/>
          <w:color w:val="000000"/>
          <w:sz w:val="16"/>
        </w:rPr>
        <w:id w:val="911429470"/>
        <w:lock w:val="contentLocked"/>
        <w:placeholder>
          <w:docPart w:val="6C45A9182CB44B419D2B01B5E8B81ADB"/>
        </w:placeholder>
        <w:group/>
      </w:sdtPr>
      <w:sdtEndPr/>
      <w:sdtContent>
        <w:bookmarkStart w:id="10" w:name="_Hlk222735671" w:displacedByCustomXml="prev"/>
        <w:p w14:paraId="74C97FE3" w14:textId="2C662831" w:rsidR="00611B85" w:rsidRDefault="00F4749E" w:rsidP="0099406D">
          <w:pPr>
            <w:spacing w:before="120" w:after="120"/>
            <w:rPr>
              <w:rFonts w:cs="Calibri"/>
              <w:i/>
              <w:color w:val="000000"/>
              <w:sz w:val="16"/>
            </w:rPr>
          </w:pPr>
          <w:r w:rsidRPr="002830B6">
            <w:rPr>
              <w:rFonts w:cs="Calibri"/>
              <w:i/>
              <w:color w:val="000000"/>
              <w:sz w:val="16"/>
            </w:rPr>
            <w:t>(</w:t>
          </w:r>
          <w:bookmarkStart w:id="11" w:name="_Hlk222735446"/>
          <w:r w:rsidR="00611B85">
            <w:rPr>
              <w:rFonts w:cs="Calibri"/>
              <w:i/>
              <w:color w:val="000000"/>
              <w:sz w:val="16"/>
            </w:rPr>
            <w:t xml:space="preserve">11. člen Meril: </w:t>
          </w:r>
          <w:r w:rsidR="00611B85" w:rsidRPr="00611B85">
            <w:rPr>
              <w:rFonts w:cs="Calibri"/>
              <w:i/>
              <w:color w:val="000000"/>
              <w:sz w:val="16"/>
            </w:rPr>
            <w:t>Zunanja evalvacija študijskega programa je postopek presoje spreminjanja in posodabljanja študijskega programa, njegovega izvajanja ter sistema kakovosti visokošolskega zavoda v delu, ki se nanaša na zagotavljanje in izboljševanje kakovosti študijskega programa (samoevalvacije). Podlaga za presojo je samoevalvacijsko poročilo visokošolskega zavoda na ravni študijskega programa</w:t>
          </w:r>
          <w:r w:rsidR="00611B85">
            <w:rPr>
              <w:rFonts w:cs="Calibri"/>
              <w:i/>
              <w:color w:val="000000"/>
              <w:sz w:val="16"/>
            </w:rPr>
            <w:t>.</w:t>
          </w:r>
        </w:p>
        <w:p w14:paraId="64A8583E" w14:textId="77777777" w:rsidR="00D131A9" w:rsidRDefault="008236EB" w:rsidP="0099406D">
          <w:pPr>
            <w:spacing w:before="120" w:after="120"/>
            <w:rPr>
              <w:rFonts w:cs="Calibri"/>
              <w:i/>
              <w:color w:val="000000"/>
              <w:sz w:val="16"/>
            </w:rPr>
          </w:pPr>
          <w:r>
            <w:rPr>
              <w:rFonts w:cs="Calibri"/>
              <w:i/>
              <w:color w:val="000000"/>
              <w:sz w:val="16"/>
            </w:rPr>
            <w:t xml:space="preserve">25. člen Meril: </w:t>
          </w:r>
          <w:r w:rsidR="00D131A9" w:rsidRPr="00D131A9">
            <w:rPr>
              <w:rFonts w:cs="Calibri"/>
              <w:i/>
              <w:color w:val="000000"/>
              <w:sz w:val="16"/>
            </w:rPr>
            <w:t>Zunanja evalvacija študijskega programa se izvede v postopkih podaljšanja akreditacije visokošolskega zavoda, izredne evalvacije visokošolskega zavoda ali študijskega programa ter v okviru posebnega postopka evalvacije vzorca študijskih programov.</w:t>
          </w:r>
        </w:p>
        <w:p w14:paraId="5CBDC0CB" w14:textId="4FCC1E04" w:rsidR="00F4749E" w:rsidRPr="002830B6" w:rsidRDefault="008236EB" w:rsidP="0099406D">
          <w:pPr>
            <w:spacing w:before="120" w:after="120"/>
            <w:rPr>
              <w:rFonts w:cs="Calibri"/>
              <w:i/>
              <w:color w:val="000000"/>
              <w:sz w:val="16"/>
            </w:rPr>
          </w:pPr>
          <w:r w:rsidRPr="008236EB">
            <w:rPr>
              <w:rFonts w:cs="Calibri"/>
              <w:i/>
              <w:color w:val="000000"/>
              <w:sz w:val="16"/>
            </w:rPr>
            <w:t>Zunanjo evalvacijo študijskega programa opravi skupina strokovnjakov, ki jo imenuje svet agencije. Postopek zunanje evalvacije študijskega programa poteka enako kot postopek evalvacije posameznega programa v okviru podaljšanja akreditacije visokošolskega zavoda z obveznim obiskom skupine strokovnjakov, kot je določen v 80. členu ZViS-1.</w:t>
          </w:r>
          <w:bookmarkEnd w:id="11"/>
          <w:r w:rsidR="00F4749E">
            <w:rPr>
              <w:rFonts w:cs="Calibri"/>
              <w:i/>
              <w:color w:val="000000"/>
              <w:sz w:val="16"/>
            </w:rPr>
            <w:t>)</w:t>
          </w:r>
        </w:p>
        <w:bookmarkEnd w:id="10" w:displacedByCustomXml="next"/>
      </w:sdtContent>
    </w:sdt>
    <w:p w14:paraId="769A00A3" w14:textId="77777777" w:rsidR="00F4749E" w:rsidRDefault="00F4749E" w:rsidP="0099406D">
      <w:pPr>
        <w:spacing w:after="200" w:line="276" w:lineRule="auto"/>
        <w:jc w:val="left"/>
        <w:rPr>
          <w:rFonts w:cs="Calibri"/>
          <w:color w:val="000000"/>
        </w:rPr>
      </w:pPr>
      <w:r>
        <w:rPr>
          <w:rFonts w:cs="Calibri"/>
          <w:color w:val="000000"/>
        </w:rPr>
        <w:br w:type="page"/>
      </w:r>
    </w:p>
    <w:p w14:paraId="0D72A30A" w14:textId="77777777" w:rsidR="005C22BE" w:rsidRDefault="005C22BE" w:rsidP="0099406D">
      <w:bookmarkStart w:id="12" w:name="_UGOTOVLJENO_DEJANSKO_STANJE"/>
      <w:bookmarkStart w:id="13" w:name="_NOTRANJE_ZAGOTAVLJANJE_IN"/>
      <w:bookmarkStart w:id="14" w:name="_SESTAVA_IN_VSEBINA"/>
      <w:bookmarkStart w:id="15" w:name="_Hlk171941829"/>
      <w:bookmarkStart w:id="16" w:name="_Hlk171941684"/>
      <w:bookmarkEnd w:id="6"/>
      <w:bookmarkEnd w:id="12"/>
      <w:bookmarkEnd w:id="13"/>
      <w:bookmarkEnd w:id="14"/>
    </w:p>
    <w:p w14:paraId="07C17BAC" w14:textId="77777777" w:rsidR="00EF7A9A" w:rsidRPr="00EF7A9A" w:rsidRDefault="005C22BE" w:rsidP="0099406D">
      <w:pPr>
        <w:pStyle w:val="Naslov1"/>
        <w:rPr>
          <w:b w:val="0"/>
          <w:bCs w:val="0"/>
        </w:rPr>
      </w:pPr>
      <w:bookmarkStart w:id="17" w:name="_UGOTOVLJENO_DEJANSKO_STANJE_1"/>
      <w:bookmarkEnd w:id="17"/>
      <w:r w:rsidRPr="004622EF">
        <w:t>UGOTOVLJENO DEJANSKO STANJE IN NJEGOVA PRESOJA</w:t>
      </w:r>
    </w:p>
    <w:sdt>
      <w:sdtPr>
        <w:rPr>
          <w:rFonts w:cs="Calibri"/>
          <w:b/>
          <w:bCs/>
          <w:szCs w:val="20"/>
        </w:rPr>
        <w:id w:val="-1860729072"/>
        <w:lock w:val="contentLocked"/>
        <w:placeholder>
          <w:docPart w:val="2F3E92E58F8C40939B3611741D64CA96"/>
        </w:placeholder>
        <w:group/>
      </w:sdtPr>
      <w:sdtEndPr>
        <w:rPr>
          <w:color w:val="BFBFBF" w:themeColor="background1" w:themeShade="BF"/>
        </w:rPr>
      </w:sdtEndPr>
      <w:sdtContent>
        <w:p w14:paraId="4BAC09AC" w14:textId="11586904" w:rsidR="005C22BE" w:rsidRPr="00892DC3" w:rsidRDefault="005C22BE" w:rsidP="0099406D">
          <w:pPr>
            <w:spacing w:after="200" w:line="276" w:lineRule="auto"/>
            <w:jc w:val="left"/>
            <w:rPr>
              <w:rFonts w:cs="Calibri"/>
              <w:color w:val="808080" w:themeColor="background1" w:themeShade="80"/>
              <w:szCs w:val="20"/>
            </w:rPr>
          </w:pPr>
          <w:r w:rsidRPr="00892DC3">
            <w:rPr>
              <w:rFonts w:cs="Calibri"/>
              <w:color w:val="808080" w:themeColor="background1" w:themeShade="80"/>
              <w:szCs w:val="20"/>
            </w:rPr>
            <w:t xml:space="preserve">Temeljna usmeritev za presojo po posameznih standardih: </w:t>
          </w:r>
        </w:p>
        <w:p w14:paraId="21FBE6D3" w14:textId="4B94D256" w:rsidR="005C22BE" w:rsidRPr="00CB4118" w:rsidRDefault="005C22BE" w:rsidP="0099406D">
          <w:pPr>
            <w:spacing w:after="200"/>
            <w:rPr>
              <w:rFonts w:cs="Calibri"/>
              <w:color w:val="A6A6A6" w:themeColor="background1" w:themeShade="A6"/>
              <w:szCs w:val="20"/>
            </w:rPr>
          </w:pPr>
          <w:r w:rsidRPr="00892DC3">
            <w:rPr>
              <w:rFonts w:cs="Calibri"/>
              <w:color w:val="A6A6A6" w:themeColor="background1" w:themeShade="A6"/>
              <w:szCs w:val="20"/>
            </w:rPr>
            <w:t>Skupina strokovnjakov</w:t>
          </w:r>
          <w:r w:rsidR="00242F21">
            <w:rPr>
              <w:rFonts w:cs="Calibri"/>
              <w:color w:val="A6A6A6" w:themeColor="background1" w:themeShade="A6"/>
              <w:szCs w:val="20"/>
            </w:rPr>
            <w:t>_inj</w:t>
          </w:r>
          <w:r w:rsidRPr="00892DC3">
            <w:rPr>
              <w:rFonts w:cs="Calibri"/>
              <w:color w:val="A6A6A6" w:themeColor="background1" w:themeShade="A6"/>
              <w:szCs w:val="20"/>
            </w:rPr>
            <w:t xml:space="preserve"> vsak predpisani standard kakovosti presoja na dveh ravneh v skladu z določbami o presoji, ki so podrobneje opredeljene v </w:t>
          </w:r>
          <w:r w:rsidR="00A60D42" w:rsidRPr="00BA4B83">
            <w:rPr>
              <w:rFonts w:cs="Calibri"/>
              <w:color w:val="A6A6A6" w:themeColor="background1" w:themeShade="A6"/>
              <w:szCs w:val="20"/>
            </w:rPr>
            <w:t xml:space="preserve">Prilogi 4 </w:t>
          </w:r>
          <w:r w:rsidR="007576AB" w:rsidRPr="00BA4B83">
            <w:rPr>
              <w:rFonts w:cs="Calibri"/>
              <w:color w:val="A6A6A6" w:themeColor="background1" w:themeShade="A6"/>
              <w:szCs w:val="20"/>
            </w:rPr>
            <w:t>(</w:t>
          </w:r>
          <w:r w:rsidR="00A60D42" w:rsidRPr="00BA4B83">
            <w:rPr>
              <w:rFonts w:cs="Calibri"/>
              <w:color w:val="A6A6A6" w:themeColor="background1" w:themeShade="A6"/>
              <w:szCs w:val="20"/>
            </w:rPr>
            <w:t>Obrazec za evalvacijo študijskega programa</w:t>
          </w:r>
          <w:r w:rsidR="007576AB" w:rsidRPr="00BA4B83">
            <w:rPr>
              <w:rFonts w:cs="Calibri"/>
              <w:color w:val="A6A6A6" w:themeColor="background1" w:themeShade="A6"/>
              <w:szCs w:val="20"/>
            </w:rPr>
            <w:t>)</w:t>
          </w:r>
          <w:r w:rsidR="00A60D42" w:rsidRPr="00BA4B83">
            <w:rPr>
              <w:rFonts w:cs="Calibri"/>
              <w:color w:val="A6A6A6" w:themeColor="background1" w:themeShade="A6"/>
              <w:szCs w:val="20"/>
            </w:rPr>
            <w:t>, ki je sestavni del Meril</w:t>
          </w:r>
          <w:r w:rsidRPr="00892DC3">
            <w:rPr>
              <w:rFonts w:cs="Calibri"/>
              <w:color w:val="A6A6A6" w:themeColor="background1" w:themeShade="A6"/>
              <w:szCs w:val="20"/>
            </w:rPr>
            <w:t xml:space="preserve">. Na prvi objektivno presodi in z argumenti podpre izpolnjevanje standarda. S tem presoja skladnost, obstoj ali izvajanje predpisanega. Na drugi ravni pa ugotovljeno stanje kvalitativno vrednoti v obsegu nad (ali pa pod) sprejemljivim in s tem presodi tudi kakovost. Na tej ravni presoje z argumenti strokovno oceni, kaj je zelo dobro, dobro, kaj ni dobro oziroma kaj bi lahko bilo bolje. Če je nekaj skladno s predpisom, še ni nujno dobro. Nasprotno nekaj ni nujno slabo, če ni (povsem) skladno s predpisom, saj je visoko šolstvo raznoliko, dobro pa se lahko skriva ravno v posebnosti ali izjemnosti. Medtem ko nekateri standardi kakovosti vsebujejo kvalifikatorje, kot je </w:t>
          </w:r>
          <w:r w:rsidRPr="00892DC3">
            <w:rPr>
              <w:rFonts w:cs="Calibri"/>
              <w:i/>
              <w:color w:val="A6A6A6" w:themeColor="background1" w:themeShade="A6"/>
              <w:szCs w:val="20"/>
            </w:rPr>
            <w:t>kakovosten</w:t>
          </w:r>
          <w:r w:rsidRPr="00892DC3">
            <w:rPr>
              <w:rFonts w:cs="Calibri"/>
              <w:color w:val="A6A6A6" w:themeColor="background1" w:themeShade="A6"/>
              <w:szCs w:val="20"/>
            </w:rPr>
            <w:t>, drugi izrecno sprašujejo zgolj po primernosti, ustreznosti ali le obstoju oziroma izvajanju nečesa. Skupina strokovnjakov</w:t>
          </w:r>
          <w:r w:rsidR="00242F21">
            <w:rPr>
              <w:rFonts w:cs="Calibri"/>
              <w:color w:val="A6A6A6" w:themeColor="background1" w:themeShade="A6"/>
              <w:szCs w:val="20"/>
            </w:rPr>
            <w:t>_inj</w:t>
          </w:r>
          <w:r w:rsidRPr="00892DC3">
            <w:rPr>
              <w:rFonts w:cs="Calibri"/>
              <w:color w:val="A6A6A6" w:themeColor="background1" w:themeShade="A6"/>
              <w:szCs w:val="20"/>
            </w:rPr>
            <w:t xml:space="preserve"> temu navkljub vselej presoja na dveh ravneh – s prve ravni na koncu posameznega standarda povzame morebitne večje pomanjkljivosti</w:t>
          </w:r>
          <w:r w:rsidR="00BA37AD">
            <w:rPr>
              <w:rFonts w:cs="Calibri"/>
              <w:color w:val="A6A6A6" w:themeColor="background1" w:themeShade="A6"/>
              <w:szCs w:val="20"/>
            </w:rPr>
            <w:t xml:space="preserve"> ali</w:t>
          </w:r>
          <w:r w:rsidR="00BA37AD" w:rsidRPr="00BA37AD">
            <w:rPr>
              <w:rFonts w:cs="Calibri"/>
              <w:color w:val="A6A6A6" w:themeColor="background1" w:themeShade="A6"/>
              <w:szCs w:val="20"/>
            </w:rPr>
            <w:t xml:space="preserve"> </w:t>
          </w:r>
          <w:r w:rsidR="00BA37AD" w:rsidRPr="00892DC3">
            <w:rPr>
              <w:rFonts w:cs="Calibri"/>
              <w:color w:val="A6A6A6" w:themeColor="background1" w:themeShade="A6"/>
              <w:szCs w:val="20"/>
            </w:rPr>
            <w:t>neskladnosti</w:t>
          </w:r>
          <w:r w:rsidRPr="00892DC3">
            <w:rPr>
              <w:rFonts w:cs="Calibri"/>
              <w:color w:val="A6A6A6" w:themeColor="background1" w:themeShade="A6"/>
              <w:szCs w:val="20"/>
            </w:rPr>
            <w:t xml:space="preserve">, z druge pa prednosti in priložnosti za izboljšanje, tako kot izhajajo iz ugotovitev in ocen, in </w:t>
          </w:r>
          <w:r w:rsidRPr="00CB4118">
            <w:rPr>
              <w:rFonts w:cs="Calibri"/>
              <w:color w:val="A6A6A6" w:themeColor="background1" w:themeShade="A6"/>
              <w:szCs w:val="20"/>
            </w:rPr>
            <w:t xml:space="preserve">ne po načelu, da morajo biti številčno uravnotežene, ali po kakšnem drugem načelu. </w:t>
          </w:r>
        </w:p>
        <w:p w14:paraId="64277C86" w14:textId="353D5C4E" w:rsidR="00EF7A9A" w:rsidRPr="00EF7A9A" w:rsidRDefault="005C22BE" w:rsidP="0099406D">
          <w:pPr>
            <w:spacing w:after="200"/>
            <w:rPr>
              <w:rFonts w:cs="Calibri"/>
              <w:color w:val="A6A6A6" w:themeColor="background1" w:themeShade="A6"/>
              <w:szCs w:val="20"/>
            </w:rPr>
          </w:pPr>
          <w:r w:rsidRPr="00CB4118">
            <w:rPr>
              <w:rFonts w:cs="Calibri"/>
              <w:color w:val="A6A6A6" w:themeColor="background1" w:themeShade="A6"/>
              <w:szCs w:val="20"/>
            </w:rPr>
            <w:t>Če skupina strokovnjakov</w:t>
          </w:r>
          <w:r w:rsidR="00242F21">
            <w:rPr>
              <w:rFonts w:cs="Calibri"/>
              <w:color w:val="A6A6A6" w:themeColor="background1" w:themeShade="A6"/>
              <w:szCs w:val="20"/>
            </w:rPr>
            <w:t>_inj</w:t>
          </w:r>
          <w:r w:rsidRPr="00CB4118">
            <w:rPr>
              <w:rFonts w:cs="Calibri"/>
              <w:color w:val="A6A6A6" w:themeColor="background1" w:themeShade="A6"/>
              <w:szCs w:val="20"/>
            </w:rPr>
            <w:t xml:space="preserve"> v svojem poročilu ugotovi delne skladnosti s presojanimi standardi kakovosti, to pomeni, da ti standardi niso izpolnjeni</w:t>
          </w:r>
          <w:r w:rsidR="00A65F20">
            <w:rPr>
              <w:rFonts w:cs="Calibri"/>
              <w:color w:val="A6A6A6" w:themeColor="background1" w:themeShade="A6"/>
              <w:szCs w:val="20"/>
            </w:rPr>
            <w:t>.</w:t>
          </w:r>
        </w:p>
      </w:sdtContent>
    </w:sdt>
    <w:p w14:paraId="720FA36A" w14:textId="24B23853" w:rsidR="002909E4" w:rsidRDefault="002909E4" w:rsidP="0099406D">
      <w:pPr>
        <w:pStyle w:val="Besedilooblaka"/>
        <w:shd w:val="clear" w:color="auto" w:fill="FFFFFF"/>
        <w:rPr>
          <w:rFonts w:ascii="Verdana" w:hAnsi="Verdana"/>
          <w:b/>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End w:id="16" w:displacedByCustomXml="next"/>
      <w:bookmarkStart w:id="18" w:name="_NOTRANJE_ZAGOTAVLJANJE_IN_1" w:displacedByCustomXml="next"/>
      <w:bookmarkEnd w:id="18" w:displacedByCustomXml="next"/>
      <w:sdt>
        <w:sdtPr>
          <w:rPr>
            <w:color w:val="000000"/>
          </w:rPr>
          <w:id w:val="2005547887"/>
          <w:lock w:val="contentLocked"/>
          <w:placeholder>
            <w:docPart w:val="28FB6150D33A4772A7642B7BF2F36688"/>
          </w:placeholder>
          <w:group/>
        </w:sdtPr>
        <w:sdtEndPr/>
        <w:sdtContent>
          <w:bookmarkStart w:id="19" w:name="_Hlk171929699" w:displacedByCustomXml="prev"/>
          <w:tr w:rsidR="002909E4" w14:paraId="7409D5DC" w14:textId="77777777" w:rsidTr="00254627">
            <w:tc>
              <w:tcPr>
                <w:tcW w:w="9062" w:type="dxa"/>
                <w:shd w:val="clear" w:color="auto" w:fill="D9D9D9" w:themeFill="background1" w:themeFillShade="D9"/>
              </w:tcPr>
              <w:p w14:paraId="5CFD148A" w14:textId="68792619" w:rsidR="002909E4" w:rsidRDefault="00350016" w:rsidP="0099406D">
                <w:pPr>
                  <w:pStyle w:val="Naslov2"/>
                  <w:rPr>
                    <w:color w:val="000000"/>
                  </w:rPr>
                </w:pPr>
                <w:r w:rsidRPr="00350016">
                  <w:t>A. NOTRANJE ZAGOTAVLJANJ</w:t>
                </w:r>
                <w:r w:rsidR="00A04607">
                  <w:t>E</w:t>
                </w:r>
                <w:r w:rsidRPr="00350016">
                  <w:t xml:space="preserve"> IN IZBOLJŠEVANJ</w:t>
                </w:r>
                <w:r w:rsidR="00313188">
                  <w:t>E</w:t>
                </w:r>
                <w:r w:rsidRPr="00350016">
                  <w:t xml:space="preserve"> KAKOVOSTI ŠTUDIJSKEGA PROGRA</w:t>
                </w:r>
                <w:r w:rsidR="002909E4" w:rsidRPr="002909E4">
                  <w:t>MA</w:t>
                </w:r>
                <w:bookmarkEnd w:id="19"/>
                <w:r w:rsidR="004D2BE5">
                  <w:br/>
                  <w:t>(</w:t>
                </w:r>
                <w:r w:rsidR="00313188">
                  <w:t>11</w:t>
                </w:r>
                <w:r w:rsidR="004D2BE5" w:rsidRPr="007B70DE">
                  <w:t>. člen</w:t>
                </w:r>
                <w:r w:rsidR="004D2BE5">
                  <w:t xml:space="preserve"> </w:t>
                </w:r>
                <w:r w:rsidR="00A60975">
                  <w:t>Meril</w:t>
                </w:r>
                <w:r w:rsidR="004D2BE5">
                  <w:t>)</w:t>
                </w:r>
              </w:p>
            </w:tc>
          </w:tr>
        </w:sdtContent>
      </w:sdt>
    </w:tbl>
    <w:p w14:paraId="385E500F" w14:textId="77777777" w:rsidR="002909E4" w:rsidRDefault="002909E4" w:rsidP="0099406D">
      <w:pPr>
        <w:tabs>
          <w:tab w:val="left" w:pos="3968"/>
        </w:tabs>
        <w:spacing w:line="360" w:lineRule="auto"/>
        <w:jc w:val="left"/>
        <w:rPr>
          <w:rFonts w:cs="Calibri"/>
          <w:b/>
          <w:bCs/>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0" w:name="_1._standard:_Visokošolski" w:displacedByCustomXml="next"/>
      <w:bookmarkEnd w:id="20" w:displacedByCustomXml="next"/>
      <w:bookmarkEnd w:id="15" w:displacedByCustomXml="next"/>
      <w:sdt>
        <w:sdtPr>
          <w:id w:val="-1273709552"/>
          <w:lock w:val="contentLocked"/>
          <w:placeholder>
            <w:docPart w:val="DefaultPlaceholder_1082065158"/>
          </w:placeholder>
          <w:group/>
        </w:sdtPr>
        <w:sdtEndPr/>
        <w:sdtContent>
          <w:tr w:rsidR="004622EF" w:rsidRPr="002909E4" w14:paraId="72B80225" w14:textId="77777777" w:rsidTr="002909E4">
            <w:tc>
              <w:tcPr>
                <w:tcW w:w="9062" w:type="dxa"/>
              </w:tcPr>
              <w:p w14:paraId="20AEF349" w14:textId="620843CD" w:rsidR="004622EF" w:rsidRPr="002909E4" w:rsidRDefault="00B6654F" w:rsidP="0099406D">
                <w:pPr>
                  <w:pStyle w:val="Naslov3"/>
                </w:pPr>
                <w:r w:rsidRPr="002909E4">
                  <w:t xml:space="preserve">1. standard: </w:t>
                </w:r>
                <w:r w:rsidR="00BA543C" w:rsidRPr="00BA543C">
                  <w:t>Visokošolski zavod evalvira in posodablja vsebino, sestavo in izvajanje študijskega programa. Uresničevanje nalog, načrtovanih na podlagi izsledkov samoevalvacije študijskega programa, je razvidno iz samoevalvacijskih poročil</w:t>
                </w:r>
                <w:r w:rsidRPr="002909E4">
                  <w:t xml:space="preserve">. </w:t>
                </w:r>
              </w:p>
            </w:tc>
          </w:tr>
        </w:sdtContent>
      </w:sdt>
    </w:tbl>
    <w:p w14:paraId="5E95DB6E" w14:textId="77777777" w:rsidR="00EF7A9A" w:rsidRPr="00EF7A9A" w:rsidRDefault="00EF7A9A" w:rsidP="0099406D">
      <w:pPr>
        <w:rPr>
          <w:szCs w:val="20"/>
        </w:rPr>
      </w:pPr>
    </w:p>
    <w:sdt>
      <w:sdtPr>
        <w:id w:val="-954484473"/>
        <w:lock w:val="contentLocked"/>
        <w:placeholder>
          <w:docPart w:val="DefaultPlaceholder_1082065158"/>
        </w:placeholder>
        <w:group/>
      </w:sdtPr>
      <w:sdtEndPr/>
      <w:sdtContent>
        <w:p w14:paraId="1D5E8067" w14:textId="77777777" w:rsidR="00EF7A9A" w:rsidRPr="00EF7A9A" w:rsidRDefault="00162747" w:rsidP="0099406D">
          <w:pPr>
            <w:ind w:left="511" w:hanging="284"/>
            <w:rPr>
              <w:szCs w:val="20"/>
            </w:rPr>
          </w:pPr>
          <w:r>
            <w:rPr>
              <w:b/>
              <w:szCs w:val="20"/>
            </w:rPr>
            <w:t>a)</w:t>
          </w:r>
          <w:r w:rsidR="0091205F">
            <w:rPr>
              <w:b/>
              <w:szCs w:val="20"/>
            </w:rPr>
            <w:t> </w:t>
          </w:r>
          <w:r>
            <w:rPr>
              <w:b/>
              <w:szCs w:val="20"/>
            </w:rPr>
            <w:t>S</w:t>
          </w:r>
          <w:r w:rsidR="00B6654F" w:rsidRPr="00162747">
            <w:rPr>
              <w:b/>
              <w:szCs w:val="20"/>
            </w:rPr>
            <w:t>amoevalvacija študijskega programa omogoča njegovo razvijanje in posodabljanje, tako da se ohranja njegova aktualnost ter ustvarja kakovostno izobraževalno okolje</w:t>
          </w:r>
          <w:r w:rsidR="007F6A41" w:rsidRPr="00162747">
            <w:rPr>
              <w:b/>
              <w:szCs w:val="20"/>
            </w:rPr>
            <w:t>:</w:t>
          </w:r>
        </w:p>
      </w:sdtContent>
    </w:sdt>
    <w:p w14:paraId="62A8B91B" w14:textId="360FF609" w:rsidR="00B6654F" w:rsidRPr="00FC16A2" w:rsidRDefault="00B6654F" w:rsidP="0099406D">
      <w:pPr>
        <w:rPr>
          <w:bCs/>
          <w:szCs w:val="20"/>
        </w:rPr>
      </w:pPr>
    </w:p>
    <w:sdt>
      <w:sdtPr>
        <w:rPr>
          <w:b/>
          <w:szCs w:val="20"/>
        </w:rPr>
        <w:id w:val="-1459567831"/>
        <w:lock w:val="contentLocked"/>
        <w:placeholder>
          <w:docPart w:val="DefaultPlaceholder_1082065158"/>
        </w:placeholder>
        <w:group/>
      </w:sdtPr>
      <w:sdtEndPr/>
      <w:sdtContent>
        <w:p w14:paraId="76C3EA3D" w14:textId="69592C02" w:rsidR="00EF7A9A" w:rsidRPr="00EF7A9A" w:rsidRDefault="00162747" w:rsidP="0099406D">
          <w:pPr>
            <w:ind w:left="511" w:hanging="284"/>
            <w:rPr>
              <w:szCs w:val="20"/>
            </w:rPr>
          </w:pPr>
          <w:r>
            <w:rPr>
              <w:b/>
              <w:szCs w:val="20"/>
            </w:rPr>
            <w:t>b)</w:t>
          </w:r>
          <w:r w:rsidR="0091205F">
            <w:rPr>
              <w:b/>
              <w:szCs w:val="20"/>
            </w:rPr>
            <w:t> </w:t>
          </w:r>
          <w:r w:rsidR="00563B3C">
            <w:rPr>
              <w:b/>
              <w:szCs w:val="20"/>
            </w:rPr>
            <w:t>N</w:t>
          </w:r>
          <w:r w:rsidR="00B6654F" w:rsidRPr="00B6654F">
            <w:rPr>
              <w:b/>
              <w:szCs w:val="20"/>
            </w:rPr>
            <w:t xml:space="preserve">ačini in postopki zbiranja </w:t>
          </w:r>
          <w:r w:rsidR="00A60D42" w:rsidRPr="00A60D42">
            <w:rPr>
              <w:b/>
              <w:szCs w:val="20"/>
            </w:rPr>
            <w:t>informacij ter predlogov za spremembe študijskega programa ter njihove analize</w:t>
          </w:r>
          <w:r w:rsidR="007F6A41">
            <w:rPr>
              <w:b/>
              <w:szCs w:val="20"/>
            </w:rPr>
            <w:t>:</w:t>
          </w:r>
        </w:p>
      </w:sdtContent>
    </w:sdt>
    <w:p w14:paraId="0140D960" w14:textId="4D70ADAF" w:rsidR="00B6654F" w:rsidRPr="00FC16A2" w:rsidRDefault="00B6654F" w:rsidP="0099406D">
      <w:pPr>
        <w:rPr>
          <w:bCs/>
          <w:szCs w:val="20"/>
        </w:rPr>
      </w:pPr>
    </w:p>
    <w:sdt>
      <w:sdtPr>
        <w:rPr>
          <w:b/>
          <w:szCs w:val="20"/>
        </w:rPr>
        <w:id w:val="-1375231286"/>
        <w:lock w:val="contentLocked"/>
        <w:placeholder>
          <w:docPart w:val="DefaultPlaceholder_1082065158"/>
        </w:placeholder>
        <w:group/>
      </w:sdtPr>
      <w:sdtEndPr/>
      <w:sdtContent>
        <w:p w14:paraId="324F6F59" w14:textId="77777777" w:rsidR="00EF7A9A" w:rsidRPr="00EF7A9A" w:rsidRDefault="00162747" w:rsidP="0099406D">
          <w:pPr>
            <w:ind w:left="511" w:hanging="284"/>
            <w:rPr>
              <w:szCs w:val="20"/>
            </w:rPr>
          </w:pPr>
          <w:r>
            <w:rPr>
              <w:b/>
              <w:szCs w:val="20"/>
            </w:rPr>
            <w:t>c)</w:t>
          </w:r>
          <w:r w:rsidR="0091205F">
            <w:rPr>
              <w:b/>
              <w:szCs w:val="20"/>
            </w:rPr>
            <w:t> </w:t>
          </w:r>
          <w:r w:rsidR="00BA543C" w:rsidRPr="00BA543C">
            <w:rPr>
              <w:b/>
              <w:bCs/>
              <w:szCs w:val="20"/>
            </w:rPr>
            <w:t xml:space="preserve">Sodelovanje deležnikov v postopkih zbiranja informacij, pri oblikovanju ukrepov za izboljšave in spremljanju njihovega izvajanja ter obveščanje </w:t>
          </w:r>
          <w:r w:rsidR="00BA543C" w:rsidRPr="00BA543C">
            <w:rPr>
              <w:b/>
              <w:bCs/>
              <w:szCs w:val="20"/>
            </w:rPr>
            <w:lastRenderedPageBreak/>
            <w:t>deležnikov o rezultatih samoevalvacije in o uresničevanju načrtovanih izboljšav</w:t>
          </w:r>
          <w:r w:rsidR="007F6A41">
            <w:rPr>
              <w:b/>
              <w:bCs/>
              <w:szCs w:val="20"/>
            </w:rPr>
            <w:t>:</w:t>
          </w:r>
        </w:p>
      </w:sdtContent>
    </w:sdt>
    <w:p w14:paraId="185F7847" w14:textId="54FE13EE" w:rsidR="007A25AA" w:rsidRDefault="007A25AA" w:rsidP="0099406D">
      <w:pPr>
        <w:rPr>
          <w:rFonts w:cs="Calibri"/>
          <w:bCs/>
          <w:color w:val="000000"/>
          <w:szCs w:val="20"/>
        </w:rPr>
      </w:pPr>
    </w:p>
    <w:sdt>
      <w:sdtPr>
        <w:id w:val="777848007"/>
        <w:lock w:val="contentLocked"/>
        <w:placeholder>
          <w:docPart w:val="8916492B87D1416BB93D3664D784372A"/>
        </w:placeholder>
        <w:group/>
      </w:sdtPr>
      <w:sdtEndPr/>
      <w:sdtContent>
        <w:p w14:paraId="4AB4FB6D" w14:textId="77777777" w:rsidR="00EF7A9A" w:rsidRPr="00EF7A9A" w:rsidRDefault="007A25AA" w:rsidP="0099406D">
          <w:pPr>
            <w:ind w:left="511" w:hanging="284"/>
            <w:rPr>
              <w:szCs w:val="20"/>
            </w:rPr>
          </w:pPr>
          <w:r w:rsidRPr="00BA543C">
            <w:rPr>
              <w:b/>
              <w:szCs w:val="20"/>
            </w:rPr>
            <w:t>č)</w:t>
          </w:r>
          <w:r>
            <w:rPr>
              <w:b/>
              <w:szCs w:val="20"/>
            </w:rPr>
            <w:t> </w:t>
          </w:r>
          <w:r w:rsidRPr="004058F7">
            <w:rPr>
              <w:b/>
              <w:bCs/>
              <w:szCs w:val="20"/>
            </w:rPr>
            <w:t>Sklenjenost kroga kakovosti</w:t>
          </w:r>
          <w:r>
            <w:rPr>
              <w:b/>
              <w:bCs/>
              <w:szCs w:val="20"/>
            </w:rPr>
            <w:t>:</w:t>
          </w:r>
        </w:p>
      </w:sdtContent>
    </w:sdt>
    <w:p w14:paraId="38D9E1FB" w14:textId="2C6F73AA" w:rsidR="002830B6" w:rsidRDefault="002830B6" w:rsidP="0099406D">
      <w:pPr>
        <w:rPr>
          <w:rFonts w:cs="Calibri"/>
          <w:bCs/>
          <w:color w:val="000000"/>
          <w:szCs w:val="20"/>
        </w:rPr>
      </w:pPr>
    </w:p>
    <w:p w14:paraId="3BC3F381" w14:textId="77777777" w:rsidR="007A25AA" w:rsidRPr="004622EF" w:rsidRDefault="007A25AA" w:rsidP="0099406D">
      <w:pPr>
        <w:rPr>
          <w:rFonts w:cs="Calibri"/>
          <w:bCs/>
          <w:color w:val="000000"/>
          <w:szCs w:val="20"/>
        </w:rPr>
      </w:pPr>
    </w:p>
    <w:p w14:paraId="5564517C" w14:textId="77777777" w:rsidR="00EF7A9A" w:rsidRPr="00EF7A9A" w:rsidRDefault="00BB2E97" w:rsidP="0099406D">
      <w:pPr>
        <w:autoSpaceDE w:val="0"/>
        <w:autoSpaceDN w:val="0"/>
        <w:adjustRightInd w:val="0"/>
        <w:rPr>
          <w:szCs w:val="20"/>
          <w:u w:val="single"/>
        </w:rPr>
      </w:pPr>
      <w:r w:rsidRPr="00BB2E97">
        <w:rPr>
          <w:b/>
          <w:szCs w:val="20"/>
          <w:u w:val="single"/>
        </w:rPr>
        <w:t>Izpolnjuje standard kakovosti</w:t>
      </w:r>
    </w:p>
    <w:p w14:paraId="2E249B1B" w14:textId="77777777" w:rsidR="00EF7A9A" w:rsidRPr="00EF7A9A" w:rsidRDefault="004466A6" w:rsidP="0099406D">
      <w:pPr>
        <w:autoSpaceDE w:val="0"/>
        <w:autoSpaceDN w:val="0"/>
        <w:adjustRightInd w:val="0"/>
        <w:rPr>
          <w:rFonts w:cs="Calibri"/>
          <w:color w:val="000000"/>
          <w:szCs w:val="20"/>
        </w:rPr>
      </w:pPr>
      <w:r w:rsidRPr="00C02494">
        <w:rPr>
          <w:rFonts w:cs="Calibri"/>
          <w:b/>
          <w:color w:val="000000"/>
          <w:szCs w:val="20"/>
        </w:rPr>
        <w:t>Prednosti:</w:t>
      </w:r>
    </w:p>
    <w:p w14:paraId="67D046C9" w14:textId="0496F43E" w:rsidR="004466A6" w:rsidRPr="00FC16A2" w:rsidRDefault="004466A6" w:rsidP="0099406D">
      <w:pPr>
        <w:autoSpaceDE w:val="0"/>
        <w:autoSpaceDN w:val="0"/>
        <w:adjustRightInd w:val="0"/>
        <w:rPr>
          <w:rFonts w:cs="Calibri"/>
          <w:bCs/>
          <w:color w:val="000000"/>
          <w:szCs w:val="20"/>
        </w:rPr>
      </w:pPr>
    </w:p>
    <w:p w14:paraId="58E3B0EE" w14:textId="77777777" w:rsidR="00EF7A9A" w:rsidRPr="00EF7A9A" w:rsidRDefault="004466A6" w:rsidP="0099406D">
      <w:pPr>
        <w:autoSpaceDE w:val="0"/>
        <w:autoSpaceDN w:val="0"/>
        <w:adjustRightInd w:val="0"/>
        <w:rPr>
          <w:rFonts w:cs="Calibri"/>
          <w:color w:val="000000"/>
          <w:szCs w:val="20"/>
        </w:rPr>
      </w:pPr>
      <w:r w:rsidRPr="00C02494">
        <w:rPr>
          <w:rFonts w:cs="Calibri"/>
          <w:b/>
          <w:color w:val="000000"/>
          <w:szCs w:val="20"/>
        </w:rPr>
        <w:t>Priložnosti za izboljšanje:</w:t>
      </w:r>
    </w:p>
    <w:p w14:paraId="320792F2" w14:textId="77777777" w:rsidR="00EF7A9A" w:rsidRPr="00EF7A9A" w:rsidRDefault="00EF7A9A" w:rsidP="0099406D">
      <w:pPr>
        <w:autoSpaceDE w:val="0"/>
        <w:autoSpaceDN w:val="0"/>
        <w:adjustRightInd w:val="0"/>
        <w:rPr>
          <w:rFonts w:cs="Calibri"/>
          <w:color w:val="000000"/>
          <w:szCs w:val="20"/>
        </w:rPr>
      </w:pPr>
    </w:p>
    <w:p w14:paraId="137DE39D" w14:textId="77777777" w:rsidR="00EF7A9A" w:rsidRPr="00EF7A9A" w:rsidRDefault="00BB2E97" w:rsidP="0099406D">
      <w:pPr>
        <w:autoSpaceDE w:val="0"/>
        <w:autoSpaceDN w:val="0"/>
        <w:adjustRightInd w:val="0"/>
        <w:rPr>
          <w:szCs w:val="20"/>
          <w:u w:val="single"/>
        </w:rPr>
      </w:pPr>
      <w:r w:rsidRPr="00BB2E97">
        <w:rPr>
          <w:b/>
          <w:szCs w:val="20"/>
          <w:u w:val="single"/>
        </w:rPr>
        <w:t>Ne izpolnjuje standarda kakovosti</w:t>
      </w:r>
    </w:p>
    <w:p w14:paraId="73AF1F8E" w14:textId="679D2AC0" w:rsidR="00563B3C" w:rsidRPr="00FC16A2" w:rsidRDefault="00563B3C" w:rsidP="0099406D">
      <w:pPr>
        <w:autoSpaceDE w:val="0"/>
        <w:autoSpaceDN w:val="0"/>
        <w:adjustRightInd w:val="0"/>
        <w:rPr>
          <w:bCs/>
          <w:szCs w:val="20"/>
        </w:rPr>
      </w:pPr>
    </w:p>
    <w:p w14:paraId="774D527A" w14:textId="77777777" w:rsidR="00EF7A9A" w:rsidRPr="00EF7A9A" w:rsidRDefault="00BB2E97" w:rsidP="0099406D">
      <w:pPr>
        <w:autoSpaceDE w:val="0"/>
        <w:autoSpaceDN w:val="0"/>
        <w:adjustRightInd w:val="0"/>
        <w:rPr>
          <w:szCs w:val="20"/>
        </w:rPr>
      </w:pPr>
      <w:r>
        <w:rPr>
          <w:b/>
          <w:szCs w:val="20"/>
        </w:rPr>
        <w:t>Delno izpolnjuje standard kakovosti</w:t>
      </w:r>
      <w:r w:rsidR="004466A6" w:rsidRPr="00C02494">
        <w:rPr>
          <w:b/>
          <w:szCs w:val="20"/>
        </w:rPr>
        <w:t>:</w:t>
      </w:r>
    </w:p>
    <w:p w14:paraId="0EFDBB23" w14:textId="5F91CC09" w:rsidR="004466A6" w:rsidRPr="00FC16A2" w:rsidRDefault="004466A6" w:rsidP="0099406D">
      <w:pPr>
        <w:autoSpaceDE w:val="0"/>
        <w:autoSpaceDN w:val="0"/>
        <w:adjustRightInd w:val="0"/>
        <w:rPr>
          <w:bCs/>
          <w:szCs w:val="20"/>
        </w:rPr>
      </w:pPr>
    </w:p>
    <w:p w14:paraId="0933F304" w14:textId="1218DF8A" w:rsidR="00EF7A9A" w:rsidRPr="00EF7A9A" w:rsidRDefault="00516180" w:rsidP="0099406D">
      <w:pPr>
        <w:autoSpaceDE w:val="0"/>
        <w:autoSpaceDN w:val="0"/>
        <w:adjustRightInd w:val="0"/>
        <w:rPr>
          <w:rFonts w:cs="Calibri"/>
          <w:color w:val="000000"/>
          <w:szCs w:val="20"/>
        </w:rPr>
      </w:pPr>
      <w:r>
        <w:rPr>
          <w:rFonts w:cs="Calibri"/>
          <w:b/>
          <w:color w:val="000000"/>
          <w:szCs w:val="20"/>
        </w:rPr>
        <w:t xml:space="preserve">Večje pomanjkljivosti </w:t>
      </w:r>
      <w:r w:rsidR="001C68BF">
        <w:rPr>
          <w:rFonts w:cs="Calibri"/>
          <w:b/>
          <w:color w:val="000000"/>
          <w:szCs w:val="20"/>
        </w:rPr>
        <w:t>ali</w:t>
      </w:r>
      <w:r>
        <w:rPr>
          <w:rFonts w:cs="Calibri"/>
          <w:b/>
          <w:color w:val="000000"/>
          <w:szCs w:val="20"/>
        </w:rPr>
        <w:t xml:space="preserve"> n</w:t>
      </w:r>
      <w:r w:rsidR="004466A6" w:rsidRPr="00C02494">
        <w:rPr>
          <w:rFonts w:cs="Calibri"/>
          <w:b/>
          <w:color w:val="000000"/>
          <w:szCs w:val="20"/>
        </w:rPr>
        <w:t>eskladnosti:</w:t>
      </w:r>
    </w:p>
    <w:p w14:paraId="53AE8260" w14:textId="6C621106" w:rsidR="001251C7" w:rsidRPr="004622EF" w:rsidRDefault="001251C7" w:rsidP="0099406D">
      <w:pPr>
        <w:autoSpaceDE w:val="0"/>
        <w:autoSpaceDN w:val="0"/>
        <w:adjustRightInd w:val="0"/>
        <w:rPr>
          <w:rFonts w:cs="Calibri"/>
          <w:bCs/>
          <w:color w:val="000000"/>
          <w:szCs w:val="20"/>
        </w:rPr>
      </w:pPr>
    </w:p>
    <w:p w14:paraId="68CC803A" w14:textId="77777777" w:rsidR="001251C7" w:rsidRDefault="001251C7" w:rsidP="0099406D">
      <w:pPr>
        <w:autoSpaceDE w:val="0"/>
        <w:autoSpaceDN w:val="0"/>
        <w:adjustRightInd w:val="0"/>
        <w:rPr>
          <w:rFonts w:cs="Calibri"/>
          <w:bCs/>
          <w:color w:val="00000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21" w:name="_B._SPREMINJANJE_IN" w:displacedByCustomXml="next"/>
      <w:bookmarkEnd w:id="21" w:displacedByCustomXml="next"/>
      <w:sdt>
        <w:sdtPr>
          <w:id w:val="1843199418"/>
          <w:lock w:val="contentLocked"/>
          <w:placeholder>
            <w:docPart w:val="26559B7742324AF9BD96E18BA151BDEA"/>
          </w:placeholder>
          <w:group/>
        </w:sdtPr>
        <w:sdtEndPr/>
        <w:sdtContent>
          <w:tr w:rsidR="00B70256" w14:paraId="3D601633" w14:textId="77777777" w:rsidTr="00B75854">
            <w:tc>
              <w:tcPr>
                <w:tcW w:w="9212" w:type="dxa"/>
                <w:shd w:val="clear" w:color="auto" w:fill="D9D9D9" w:themeFill="background1" w:themeFillShade="D9"/>
              </w:tcPr>
              <w:p w14:paraId="23BA4E71" w14:textId="0454E5DF" w:rsidR="00B70256" w:rsidRPr="00B6654F" w:rsidRDefault="00B70256" w:rsidP="0099406D">
                <w:pPr>
                  <w:pStyle w:val="Naslov2"/>
                  <w:rPr>
                    <w:rFonts w:cs="Calibri"/>
                    <w:bCs/>
                    <w:color w:val="000000"/>
                  </w:rPr>
                </w:pPr>
                <w:r w:rsidRPr="00B23C6B">
                  <w:rPr>
                    <w:highlight w:val="lightGray"/>
                  </w:rPr>
                  <w:t>B. SPREMINJANJE IN POSODABLJANJE ŠTUDIJSKEGA PROGRA</w:t>
                </w:r>
                <w:r>
                  <w:t>MA</w:t>
                </w:r>
                <w:r>
                  <w:br/>
                  <w:t>(</w:t>
                </w:r>
                <w:r w:rsidR="00E97BB2">
                  <w:t>11</w:t>
                </w:r>
                <w:r>
                  <w:t xml:space="preserve">. </w:t>
                </w:r>
                <w:r w:rsidRPr="007B70DE">
                  <w:t>člen</w:t>
                </w:r>
                <w:r>
                  <w:t xml:space="preserve"> Meril)</w:t>
                </w:r>
              </w:p>
            </w:tc>
          </w:tr>
        </w:sdtContent>
      </w:sdt>
    </w:tbl>
    <w:p w14:paraId="08602BBB" w14:textId="77777777" w:rsidR="004622EF" w:rsidRDefault="004622EF" w:rsidP="0099406D">
      <w:pPr>
        <w:rPr>
          <w:rFonts w:cs="Arial"/>
          <w:b/>
          <w:bCs/>
          <w:szCs w:val="20"/>
        </w:rPr>
      </w:pPr>
    </w:p>
    <w:tbl>
      <w:tblPr>
        <w:tblStyle w:val="Tabelamrea"/>
        <w:tblW w:w="0" w:type="auto"/>
        <w:tblLook w:val="04A0" w:firstRow="1" w:lastRow="0" w:firstColumn="1" w:lastColumn="0" w:noHBand="0" w:noVBand="1"/>
      </w:tblPr>
      <w:tblGrid>
        <w:gridCol w:w="9062"/>
      </w:tblGrid>
      <w:bookmarkStart w:id="22" w:name="_2._standard:_Uresničevanje" w:displacedByCustomXml="next"/>
      <w:bookmarkEnd w:id="22" w:displacedByCustomXml="next"/>
      <w:sdt>
        <w:sdtPr>
          <w:id w:val="233443609"/>
          <w:lock w:val="contentLocked"/>
          <w:placeholder>
            <w:docPart w:val="DefaultPlaceholder_1082065158"/>
          </w:placeholder>
          <w:group/>
        </w:sdtPr>
        <w:sdtEndPr/>
        <w:sdtContent>
          <w:tr w:rsidR="004622EF" w14:paraId="2E9B4EED" w14:textId="77777777" w:rsidTr="004622EF">
            <w:tc>
              <w:tcPr>
                <w:tcW w:w="9212" w:type="dxa"/>
              </w:tcPr>
              <w:p w14:paraId="6C7A65AB" w14:textId="091AC68F" w:rsidR="004622EF" w:rsidRPr="00B6654F" w:rsidRDefault="00B6654F" w:rsidP="0099406D">
                <w:pPr>
                  <w:pStyle w:val="Naslov3"/>
                </w:pPr>
                <w:r w:rsidRPr="00116222">
                  <w:t xml:space="preserve">2. </w:t>
                </w:r>
                <w:r w:rsidRPr="00B6654F">
                  <w:t xml:space="preserve">standard: </w:t>
                </w:r>
                <w:r w:rsidR="0094404D" w:rsidRPr="0094404D">
                  <w:t>Visokošolski zavod spremlja izvajanje študijskega programa, ga pregleduje in izboljšuje ob upoštevanju razvoja študijskih, znanstvenih, strokovnih, raziskovalnih oziroma umetniških področij in disciplin (razvoja stroke), v katera se primerno umešča, ob evalviranju doseganja postavljenih ciljev, kompetenc oziroma učnih izidov ter potreb po znanju in ciljev družbe – odvisno od vrste in stopnje študijskega programa. Spremembe in posodobitve upoštevajo temeljne cilje programa ter ohranjajo povezanost njegovih vsebin oziroma predmetov</w:t>
                </w:r>
                <w:r w:rsidRPr="00B6654F">
                  <w:t>.</w:t>
                </w:r>
              </w:p>
            </w:tc>
          </w:tr>
        </w:sdtContent>
      </w:sdt>
    </w:tbl>
    <w:p w14:paraId="28FEA038" w14:textId="77777777" w:rsidR="00EF7A9A" w:rsidRPr="00EF7A9A" w:rsidRDefault="00EF7A9A" w:rsidP="0099406D">
      <w:pPr>
        <w:rPr>
          <w:szCs w:val="20"/>
        </w:rPr>
      </w:pPr>
    </w:p>
    <w:sdt>
      <w:sdtPr>
        <w:rPr>
          <w:b/>
          <w:szCs w:val="20"/>
        </w:rPr>
        <w:id w:val="-803616692"/>
        <w:lock w:val="contentLocked"/>
        <w:placeholder>
          <w:docPart w:val="DefaultPlaceholder_1082065158"/>
        </w:placeholder>
        <w:group/>
      </w:sdtPr>
      <w:sdtEndPr/>
      <w:sdtContent>
        <w:p w14:paraId="5A8CC982" w14:textId="480348E5" w:rsidR="007F6A41" w:rsidRPr="007F6A41" w:rsidRDefault="007F6A41" w:rsidP="0099406D">
          <w:pPr>
            <w:ind w:left="227"/>
            <w:rPr>
              <w:b/>
              <w:szCs w:val="20"/>
            </w:rPr>
          </w:pPr>
          <w:r w:rsidRPr="007F6A41">
            <w:rPr>
              <w:b/>
              <w:szCs w:val="20"/>
            </w:rPr>
            <w:t xml:space="preserve">Študijski program je ob vsebinskem razvijanju in spreminjanju še vedno </w:t>
          </w:r>
          <w:r w:rsidRPr="00E97BB2">
            <w:rPr>
              <w:b/>
              <w:szCs w:val="20"/>
            </w:rPr>
            <w:t>(ob upoštevanju 1., 2. in 3. standarda kakovosti iz 7. člena Meril):</w:t>
          </w:r>
        </w:p>
        <w:p w14:paraId="661B58DD" w14:textId="6472B9C8" w:rsidR="007F6A41" w:rsidRPr="007F6A41" w:rsidRDefault="007F6A41" w:rsidP="0099406D">
          <w:pPr>
            <w:ind w:left="681" w:hanging="227"/>
            <w:rPr>
              <w:b/>
              <w:szCs w:val="20"/>
            </w:rPr>
          </w:pPr>
          <w:r w:rsidRPr="007F6A41">
            <w:rPr>
              <w:b/>
              <w:szCs w:val="20"/>
            </w:rPr>
            <w:t>–</w:t>
          </w:r>
          <w:r w:rsidR="0091205F">
            <w:rPr>
              <w:b/>
              <w:szCs w:val="20"/>
            </w:rPr>
            <w:t> </w:t>
          </w:r>
          <w:r w:rsidRPr="007F6A41">
            <w:rPr>
              <w:b/>
              <w:szCs w:val="20"/>
            </w:rPr>
            <w:t>vsebinsko in po sestavi dovršen,</w:t>
          </w:r>
        </w:p>
        <w:p w14:paraId="422D11EB" w14:textId="6EF7E87C" w:rsidR="007F6A41" w:rsidRPr="007F6A41" w:rsidRDefault="007F6A41" w:rsidP="0099406D">
          <w:pPr>
            <w:ind w:left="681" w:hanging="227"/>
            <w:rPr>
              <w:b/>
              <w:szCs w:val="20"/>
            </w:rPr>
          </w:pPr>
          <w:r w:rsidRPr="007F6A41">
            <w:rPr>
              <w:b/>
              <w:szCs w:val="20"/>
            </w:rPr>
            <w:t>–</w:t>
          </w:r>
          <w:r w:rsidR="0091205F">
            <w:rPr>
              <w:b/>
              <w:szCs w:val="20"/>
            </w:rPr>
            <w:t> </w:t>
          </w:r>
          <w:r w:rsidRPr="007F6A41">
            <w:rPr>
              <w:b/>
              <w:szCs w:val="20"/>
            </w:rPr>
            <w:t>ohranja povezanost učnih načrtov in predmetnika s cilji in kompetencami študijskega programa,</w:t>
          </w:r>
        </w:p>
        <w:p w14:paraId="229B3ED0" w14:textId="77777777" w:rsidR="00EF7A9A" w:rsidRPr="00EF7A9A" w:rsidRDefault="007F6A41" w:rsidP="0099406D">
          <w:pPr>
            <w:ind w:left="681" w:hanging="227"/>
            <w:rPr>
              <w:szCs w:val="20"/>
            </w:rPr>
          </w:pPr>
          <w:r w:rsidRPr="007F6A41">
            <w:rPr>
              <w:b/>
              <w:szCs w:val="20"/>
            </w:rPr>
            <w:t>–</w:t>
          </w:r>
          <w:r w:rsidR="0091205F">
            <w:rPr>
              <w:b/>
              <w:szCs w:val="20"/>
            </w:rPr>
            <w:t> </w:t>
          </w:r>
          <w:r w:rsidRPr="007F6A41">
            <w:rPr>
              <w:b/>
              <w:szCs w:val="20"/>
            </w:rPr>
            <w:t>vsebine so povezane po horizontalni in vertikalni osi</w:t>
          </w:r>
          <w:r w:rsidR="00B6654F">
            <w:rPr>
              <w:b/>
              <w:szCs w:val="20"/>
            </w:rPr>
            <w:t>:</w:t>
          </w:r>
        </w:p>
      </w:sdtContent>
    </w:sdt>
    <w:p w14:paraId="6621AD35" w14:textId="4B554DEC" w:rsidR="00041637" w:rsidRPr="00FC16A2" w:rsidRDefault="00041637" w:rsidP="0099406D">
      <w:pPr>
        <w:rPr>
          <w:rFonts w:cs="Calibri"/>
          <w:color w:val="000000"/>
          <w:szCs w:val="20"/>
        </w:rPr>
      </w:pPr>
    </w:p>
    <w:p w14:paraId="34FEA764" w14:textId="77777777" w:rsidR="00041637" w:rsidRPr="00FC16A2" w:rsidRDefault="00041637" w:rsidP="0099406D">
      <w:pPr>
        <w:rPr>
          <w:rFonts w:cs="Calibri"/>
          <w:color w:val="000000"/>
          <w:szCs w:val="20"/>
        </w:rPr>
      </w:pPr>
    </w:p>
    <w:p w14:paraId="0979CE85" w14:textId="77777777" w:rsidR="00EF7A9A" w:rsidRPr="00EF7A9A" w:rsidRDefault="00BB2E97" w:rsidP="0099406D">
      <w:pPr>
        <w:autoSpaceDE w:val="0"/>
        <w:autoSpaceDN w:val="0"/>
        <w:adjustRightInd w:val="0"/>
        <w:rPr>
          <w:szCs w:val="20"/>
          <w:u w:val="single"/>
        </w:rPr>
      </w:pPr>
      <w:r w:rsidRPr="00BB2E97">
        <w:rPr>
          <w:b/>
          <w:szCs w:val="20"/>
          <w:u w:val="single"/>
        </w:rPr>
        <w:t>Izpolnjuje standard kakovosti</w:t>
      </w:r>
    </w:p>
    <w:p w14:paraId="2DC5D562" w14:textId="38C57081" w:rsidR="00563B3C" w:rsidRPr="00FC16A2" w:rsidRDefault="00563B3C" w:rsidP="0099406D">
      <w:pPr>
        <w:autoSpaceDE w:val="0"/>
        <w:autoSpaceDN w:val="0"/>
        <w:adjustRightInd w:val="0"/>
        <w:rPr>
          <w:rFonts w:cs="Calibri"/>
          <w:bCs/>
          <w:color w:val="000000"/>
          <w:szCs w:val="20"/>
        </w:rPr>
      </w:pPr>
    </w:p>
    <w:p w14:paraId="60D1F3D1" w14:textId="77777777" w:rsidR="00EF7A9A" w:rsidRPr="00EF7A9A" w:rsidRDefault="004466A6" w:rsidP="0099406D">
      <w:pPr>
        <w:autoSpaceDE w:val="0"/>
        <w:autoSpaceDN w:val="0"/>
        <w:adjustRightInd w:val="0"/>
        <w:rPr>
          <w:rFonts w:cs="Calibri"/>
          <w:color w:val="000000"/>
          <w:szCs w:val="20"/>
        </w:rPr>
      </w:pPr>
      <w:r w:rsidRPr="00C02494">
        <w:rPr>
          <w:rFonts w:cs="Calibri"/>
          <w:b/>
          <w:color w:val="000000"/>
          <w:szCs w:val="20"/>
        </w:rPr>
        <w:t>Prednosti:</w:t>
      </w:r>
    </w:p>
    <w:p w14:paraId="403EF8FE" w14:textId="20F48D00" w:rsidR="004466A6" w:rsidRPr="00FC16A2" w:rsidRDefault="004466A6" w:rsidP="0099406D">
      <w:pPr>
        <w:autoSpaceDE w:val="0"/>
        <w:autoSpaceDN w:val="0"/>
        <w:adjustRightInd w:val="0"/>
        <w:rPr>
          <w:rFonts w:cs="Calibri"/>
          <w:bCs/>
          <w:color w:val="000000"/>
          <w:szCs w:val="20"/>
        </w:rPr>
      </w:pPr>
    </w:p>
    <w:p w14:paraId="5E37D3F2" w14:textId="77777777" w:rsidR="00EF7A9A" w:rsidRPr="00EF7A9A" w:rsidRDefault="004466A6" w:rsidP="0099406D">
      <w:pPr>
        <w:autoSpaceDE w:val="0"/>
        <w:autoSpaceDN w:val="0"/>
        <w:adjustRightInd w:val="0"/>
        <w:rPr>
          <w:rFonts w:cs="Calibri"/>
          <w:color w:val="000000"/>
          <w:szCs w:val="20"/>
        </w:rPr>
      </w:pPr>
      <w:r w:rsidRPr="00C02494">
        <w:rPr>
          <w:rFonts w:cs="Calibri"/>
          <w:b/>
          <w:color w:val="000000"/>
          <w:szCs w:val="20"/>
        </w:rPr>
        <w:lastRenderedPageBreak/>
        <w:t>Priložnosti za izboljšanje:</w:t>
      </w:r>
    </w:p>
    <w:p w14:paraId="7F7EFF1A" w14:textId="71838951" w:rsidR="004466A6" w:rsidRPr="00FC16A2" w:rsidRDefault="004466A6" w:rsidP="0099406D">
      <w:pPr>
        <w:autoSpaceDE w:val="0"/>
        <w:autoSpaceDN w:val="0"/>
        <w:adjustRightInd w:val="0"/>
        <w:rPr>
          <w:rFonts w:cs="Calibri"/>
          <w:bCs/>
          <w:color w:val="000000"/>
          <w:szCs w:val="20"/>
        </w:rPr>
      </w:pPr>
    </w:p>
    <w:p w14:paraId="67B0C654" w14:textId="77777777" w:rsidR="00EF7A9A" w:rsidRPr="00EF7A9A" w:rsidRDefault="00BB2E97" w:rsidP="0099406D">
      <w:pPr>
        <w:autoSpaceDE w:val="0"/>
        <w:autoSpaceDN w:val="0"/>
        <w:adjustRightInd w:val="0"/>
        <w:rPr>
          <w:szCs w:val="20"/>
          <w:u w:val="single"/>
        </w:rPr>
      </w:pPr>
      <w:r w:rsidRPr="00BB2E97">
        <w:rPr>
          <w:b/>
          <w:szCs w:val="20"/>
          <w:u w:val="single"/>
        </w:rPr>
        <w:t>Ne izpolnjuje standarda kakovosti</w:t>
      </w:r>
    </w:p>
    <w:p w14:paraId="10B15C8D" w14:textId="1ECADDEE" w:rsidR="00563B3C" w:rsidRPr="00FC16A2" w:rsidRDefault="00563B3C" w:rsidP="0099406D">
      <w:pPr>
        <w:autoSpaceDE w:val="0"/>
        <w:autoSpaceDN w:val="0"/>
        <w:adjustRightInd w:val="0"/>
        <w:rPr>
          <w:bCs/>
          <w:szCs w:val="20"/>
        </w:rPr>
      </w:pPr>
    </w:p>
    <w:p w14:paraId="65161F7F" w14:textId="77777777" w:rsidR="00EF7A9A" w:rsidRPr="00EF7A9A" w:rsidRDefault="00BB2E97" w:rsidP="0099406D">
      <w:pPr>
        <w:autoSpaceDE w:val="0"/>
        <w:autoSpaceDN w:val="0"/>
        <w:adjustRightInd w:val="0"/>
        <w:rPr>
          <w:szCs w:val="20"/>
        </w:rPr>
      </w:pPr>
      <w:r>
        <w:rPr>
          <w:b/>
          <w:szCs w:val="20"/>
        </w:rPr>
        <w:t>Delno izpolnjuje standard kakovosti</w:t>
      </w:r>
      <w:r w:rsidR="004466A6" w:rsidRPr="00C02494">
        <w:rPr>
          <w:b/>
          <w:szCs w:val="20"/>
        </w:rPr>
        <w:t>:</w:t>
      </w:r>
    </w:p>
    <w:p w14:paraId="1228C412" w14:textId="03B580AD" w:rsidR="004466A6" w:rsidRPr="00FC16A2" w:rsidRDefault="004466A6" w:rsidP="0099406D">
      <w:pPr>
        <w:autoSpaceDE w:val="0"/>
        <w:autoSpaceDN w:val="0"/>
        <w:adjustRightInd w:val="0"/>
        <w:rPr>
          <w:bCs/>
          <w:szCs w:val="20"/>
        </w:rPr>
      </w:pPr>
    </w:p>
    <w:p w14:paraId="09F7A840" w14:textId="5CCC123E" w:rsidR="00EF7A9A" w:rsidRPr="00EF7A9A" w:rsidRDefault="00516180" w:rsidP="0099406D">
      <w:pPr>
        <w:autoSpaceDE w:val="0"/>
        <w:autoSpaceDN w:val="0"/>
        <w:adjustRightInd w:val="0"/>
        <w:rPr>
          <w:rFonts w:cs="Calibri"/>
          <w:color w:val="000000"/>
          <w:szCs w:val="20"/>
        </w:rPr>
      </w:pPr>
      <w:r>
        <w:rPr>
          <w:rFonts w:cs="Calibri"/>
          <w:b/>
          <w:color w:val="000000"/>
          <w:szCs w:val="20"/>
        </w:rPr>
        <w:t xml:space="preserve">Večje pomanjkljivosti </w:t>
      </w:r>
      <w:r w:rsidR="001C68BF">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427F3445" w14:textId="1CC34340" w:rsidR="00563B3C" w:rsidRDefault="00563B3C" w:rsidP="0099406D">
      <w:pPr>
        <w:autoSpaceDE w:val="0"/>
        <w:autoSpaceDN w:val="0"/>
        <w:adjustRightInd w:val="0"/>
        <w:rPr>
          <w:rFonts w:cs="Calibri"/>
          <w:bCs/>
          <w:color w:val="000000"/>
          <w:szCs w:val="20"/>
        </w:rPr>
      </w:pPr>
    </w:p>
    <w:p w14:paraId="499AA426" w14:textId="77777777" w:rsidR="00B6654F" w:rsidRDefault="00B6654F" w:rsidP="0099406D">
      <w:pPr>
        <w:autoSpaceDE w:val="0"/>
        <w:autoSpaceDN w:val="0"/>
        <w:adjustRightInd w:val="0"/>
        <w:rPr>
          <w:rFonts w:cs="Calibri"/>
          <w:bCs/>
          <w:color w:val="00000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23" w:name="_SPREMINJANJE_IN_POSODABLJANJE" w:displacedByCustomXml="next"/>
      <w:bookmarkEnd w:id="23" w:displacedByCustomXml="next"/>
      <w:bookmarkStart w:id="24" w:name="_C._IZVAJANJE_ŠTUDIJSKEGA" w:displacedByCustomXml="next"/>
      <w:bookmarkEnd w:id="24" w:displacedByCustomXml="next"/>
      <w:bookmarkStart w:id="25" w:name="_Hlk222318994" w:displacedByCustomXml="next"/>
      <w:sdt>
        <w:sdtPr>
          <w:id w:val="-577824732"/>
          <w:lock w:val="contentLocked"/>
          <w:placeholder>
            <w:docPart w:val="DefaultPlaceholder_1082065158"/>
          </w:placeholder>
          <w:group/>
        </w:sdtPr>
        <w:sdtEndPr/>
        <w:sdtContent>
          <w:tr w:rsidR="00B6654F" w14:paraId="02B5321C" w14:textId="77777777" w:rsidTr="00B6654F">
            <w:tc>
              <w:tcPr>
                <w:tcW w:w="9212" w:type="dxa"/>
                <w:shd w:val="clear" w:color="auto" w:fill="D9D9D9" w:themeFill="background1" w:themeFillShade="D9"/>
              </w:tcPr>
              <w:p w14:paraId="4C981D9F" w14:textId="1222DF34" w:rsidR="00B6654F" w:rsidRPr="00B6654F" w:rsidRDefault="00B23C6B" w:rsidP="0099406D">
                <w:pPr>
                  <w:pStyle w:val="Naslov2"/>
                  <w:rPr>
                    <w:rFonts w:cs="Calibri"/>
                    <w:bCs/>
                    <w:color w:val="000000"/>
                  </w:rPr>
                </w:pPr>
                <w:r w:rsidRPr="00B23C6B">
                  <w:t>C. IZVAJANJE ŠTUDIJSKEGA PROGRAMA</w:t>
                </w:r>
                <w:r>
                  <w:br/>
                  <w:t>(</w:t>
                </w:r>
                <w:r w:rsidR="00E97BB2">
                  <w:t>11</w:t>
                </w:r>
                <w:r>
                  <w:t xml:space="preserve">. </w:t>
                </w:r>
                <w:r w:rsidR="00A607C9" w:rsidRPr="007B70DE">
                  <w:t>člen</w:t>
                </w:r>
                <w:r w:rsidR="00A607C9">
                  <w:t xml:space="preserve"> </w:t>
                </w:r>
                <w:r w:rsidR="00A60975">
                  <w:t>Meril</w:t>
                </w:r>
                <w:r w:rsidR="00A607C9">
                  <w:t>)</w:t>
                </w:r>
              </w:p>
            </w:tc>
          </w:tr>
        </w:sdtContent>
      </w:sdt>
      <w:bookmarkEnd w:id="25"/>
    </w:tbl>
    <w:p w14:paraId="7C500B60" w14:textId="77777777" w:rsidR="004622EF" w:rsidRPr="004622EF" w:rsidRDefault="004622EF" w:rsidP="0099406D">
      <w:pPr>
        <w:autoSpaceDE w:val="0"/>
        <w:autoSpaceDN w:val="0"/>
        <w:adjustRightInd w:val="0"/>
        <w:rPr>
          <w:rFonts w:cs="Calibri"/>
          <w:bCs/>
          <w:color w:val="000000"/>
          <w:szCs w:val="20"/>
        </w:rPr>
      </w:pPr>
    </w:p>
    <w:tbl>
      <w:tblPr>
        <w:tblStyle w:val="Tabelamrea"/>
        <w:tblW w:w="0" w:type="auto"/>
        <w:tblLook w:val="04A0" w:firstRow="1" w:lastRow="0" w:firstColumn="1" w:lastColumn="0" w:noHBand="0" w:noVBand="1"/>
      </w:tblPr>
      <w:tblGrid>
        <w:gridCol w:w="9062"/>
      </w:tblGrid>
      <w:bookmarkStart w:id="26" w:name="_3._standard:_Visokošolski" w:displacedByCustomXml="next"/>
      <w:bookmarkEnd w:id="26" w:displacedByCustomXml="next"/>
      <w:sdt>
        <w:sdtPr>
          <w:id w:val="-608036459"/>
          <w:lock w:val="contentLocked"/>
          <w:placeholder>
            <w:docPart w:val="DefaultPlaceholder_1082065158"/>
          </w:placeholder>
          <w:group/>
        </w:sdtPr>
        <w:sdtEndPr/>
        <w:sdtContent>
          <w:tr w:rsidR="001251C7" w:rsidRPr="004622EF" w14:paraId="696AE771" w14:textId="77777777" w:rsidTr="004622EF">
            <w:tc>
              <w:tcPr>
                <w:tcW w:w="9212" w:type="dxa"/>
              </w:tcPr>
              <w:p w14:paraId="25D14C5A" w14:textId="306A671A" w:rsidR="00027AB6" w:rsidRPr="004622EF" w:rsidRDefault="00B6654F" w:rsidP="0099406D">
                <w:pPr>
                  <w:pStyle w:val="Naslov3"/>
                </w:pPr>
                <w:r w:rsidRPr="00116222">
                  <w:t xml:space="preserve">3. </w:t>
                </w:r>
                <w:r w:rsidRPr="00B6654F">
                  <w:t xml:space="preserve">standard: </w:t>
                </w:r>
                <w:r w:rsidR="00B70256" w:rsidRPr="00B70256">
                  <w:t>Način, oblika in obseg izvajanja študijskega programa ustrezajo njegovi vsebini, sestavi, vrsti in stopnji, tako da so kakovostno prilagojene in zagotovljene študijske vsebine, izvedbene prakse in viri (kadrovski in materialni)</w:t>
                </w:r>
                <w:r w:rsidRPr="00B6654F">
                  <w:t xml:space="preserve">. </w:t>
                </w:r>
              </w:p>
            </w:tc>
          </w:tr>
        </w:sdtContent>
      </w:sdt>
    </w:tbl>
    <w:p w14:paraId="7CFE42FD" w14:textId="77777777" w:rsidR="00EF7A9A" w:rsidRPr="00EF7A9A" w:rsidRDefault="00EF7A9A" w:rsidP="0099406D">
      <w:pPr>
        <w:rPr>
          <w:rStyle w:val="Besedilooznabemesta"/>
          <w:rFonts w:asciiTheme="minorHAnsi" w:eastAsiaTheme="minorHAnsi" w:hAnsiTheme="minorHAnsi" w:cstheme="minorBidi"/>
          <w:i/>
          <w:szCs w:val="20"/>
        </w:rPr>
      </w:pPr>
    </w:p>
    <w:sdt>
      <w:sdtPr>
        <w:rPr>
          <w:b/>
          <w:color w:val="808080"/>
          <w:szCs w:val="20"/>
        </w:rPr>
        <w:id w:val="-519080803"/>
        <w:lock w:val="contentLocked"/>
        <w:placeholder>
          <w:docPart w:val="DefaultPlaceholder_1082065158"/>
        </w:placeholder>
        <w:group/>
      </w:sdtPr>
      <w:sdtEndPr/>
      <w:sdtContent>
        <w:p w14:paraId="54C53B95" w14:textId="42B151B1" w:rsidR="00200A54" w:rsidRPr="00200A54" w:rsidRDefault="00200A54" w:rsidP="0099406D">
          <w:pPr>
            <w:ind w:left="511" w:hanging="284"/>
            <w:rPr>
              <w:b/>
              <w:szCs w:val="20"/>
            </w:rPr>
          </w:pPr>
          <w:r>
            <w:rPr>
              <w:b/>
              <w:szCs w:val="20"/>
            </w:rPr>
            <w:t>a)</w:t>
          </w:r>
          <w:r w:rsidR="003B7F89">
            <w:rPr>
              <w:b/>
              <w:szCs w:val="20"/>
            </w:rPr>
            <w:t> </w:t>
          </w:r>
          <w:r w:rsidRPr="00200A54">
            <w:rPr>
              <w:b/>
              <w:szCs w:val="20"/>
            </w:rPr>
            <w:t>Načini in oblike poučevanja, njihov razvoj oziroma prilagojenost (vključno z viri):</w:t>
          </w:r>
        </w:p>
        <w:p w14:paraId="2D8BB313" w14:textId="4F200D5A" w:rsidR="00200A54" w:rsidRPr="00200A54" w:rsidRDefault="00200A54" w:rsidP="0099406D">
          <w:pPr>
            <w:ind w:left="681" w:hanging="227"/>
            <w:rPr>
              <w:b/>
              <w:szCs w:val="20"/>
            </w:rPr>
          </w:pPr>
          <w:r w:rsidRPr="00200A54">
            <w:rPr>
              <w:b/>
              <w:szCs w:val="20"/>
            </w:rPr>
            <w:t>–</w:t>
          </w:r>
          <w:r w:rsidR="00392BB0">
            <w:rPr>
              <w:b/>
              <w:szCs w:val="20"/>
            </w:rPr>
            <w:t> </w:t>
          </w:r>
          <w:r w:rsidRPr="00200A54">
            <w:rPr>
              <w:b/>
              <w:szCs w:val="20"/>
            </w:rPr>
            <w:t>različnim skupinam študentov,</w:t>
          </w:r>
        </w:p>
        <w:p w14:paraId="6361A19D" w14:textId="5C788711" w:rsidR="00200A54" w:rsidRPr="00200A54" w:rsidRDefault="00200A54" w:rsidP="0099406D">
          <w:pPr>
            <w:ind w:left="681" w:hanging="227"/>
            <w:rPr>
              <w:b/>
              <w:szCs w:val="20"/>
            </w:rPr>
          </w:pPr>
          <w:r w:rsidRPr="00200A54">
            <w:rPr>
              <w:b/>
              <w:szCs w:val="20"/>
            </w:rPr>
            <w:t>–</w:t>
          </w:r>
          <w:r w:rsidR="00392BB0">
            <w:rPr>
              <w:b/>
              <w:szCs w:val="20"/>
            </w:rPr>
            <w:t> </w:t>
          </w:r>
          <w:r w:rsidRPr="00200A54">
            <w:rPr>
              <w:b/>
              <w:szCs w:val="20"/>
            </w:rPr>
            <w:t xml:space="preserve">različnim študijskim potrebam in načinom študija (na študenta osredinjen študij in poučevanje), </w:t>
          </w:r>
        </w:p>
        <w:p w14:paraId="2199F5E0" w14:textId="77777777" w:rsidR="00EF7A9A" w:rsidRPr="00EF7A9A" w:rsidRDefault="00200A54" w:rsidP="0099406D">
          <w:pPr>
            <w:ind w:left="681" w:hanging="227"/>
            <w:rPr>
              <w:szCs w:val="20"/>
            </w:rPr>
          </w:pPr>
          <w:r w:rsidRPr="00200A54">
            <w:rPr>
              <w:b/>
              <w:szCs w:val="20"/>
            </w:rPr>
            <w:t>–</w:t>
          </w:r>
          <w:r w:rsidR="00392BB0">
            <w:rPr>
              <w:b/>
              <w:szCs w:val="20"/>
            </w:rPr>
            <w:t> </w:t>
          </w:r>
          <w:r w:rsidRPr="00200A54">
            <w:rPr>
              <w:b/>
              <w:szCs w:val="20"/>
            </w:rPr>
            <w:t>potrebam visokošolskih učiteljev in sodelavcev</w:t>
          </w:r>
          <w:r w:rsidR="00B6654F">
            <w:rPr>
              <w:b/>
              <w:szCs w:val="20"/>
            </w:rPr>
            <w:t>:</w:t>
          </w:r>
        </w:p>
      </w:sdtContent>
    </w:sdt>
    <w:p w14:paraId="5D8BA244" w14:textId="415CD667" w:rsidR="002830B6" w:rsidRPr="002830B6" w:rsidRDefault="002830B6" w:rsidP="0099406D">
      <w:pPr>
        <w:rPr>
          <w:szCs w:val="20"/>
        </w:rPr>
      </w:pPr>
    </w:p>
    <w:sdt>
      <w:sdtPr>
        <w:rPr>
          <w:b/>
          <w:color w:val="808080"/>
          <w:szCs w:val="20"/>
        </w:rPr>
        <w:id w:val="341984845"/>
        <w:lock w:val="contentLocked"/>
        <w:placeholder>
          <w:docPart w:val="DC4073B73DB246CEA63FCA54BE36CC26"/>
        </w:placeholder>
        <w:group/>
      </w:sdtPr>
      <w:sdtEndPr/>
      <w:sdtContent>
        <w:p w14:paraId="338E0310" w14:textId="77777777" w:rsidR="00EF7A9A" w:rsidRPr="00EF7A9A" w:rsidRDefault="003B7F89" w:rsidP="0099406D">
          <w:pPr>
            <w:ind w:left="511" w:hanging="284"/>
            <w:rPr>
              <w:color w:val="808080"/>
              <w:szCs w:val="20"/>
            </w:rPr>
          </w:pPr>
          <w:r>
            <w:rPr>
              <w:b/>
              <w:szCs w:val="20"/>
            </w:rPr>
            <w:t>b)</w:t>
          </w:r>
          <w:r w:rsidRPr="00D56DF4">
            <w:rPr>
              <w:rFonts w:eastAsia="Arial" w:cs="Arial"/>
              <w:b/>
              <w:bCs/>
              <w:szCs w:val="20"/>
            </w:rPr>
            <w:t> Število izvedenih kontaktnih ur, določenih s študijskim programom, ali drugih oblik organiziranega dela s študenti</w:t>
          </w:r>
          <w:r>
            <w:rPr>
              <w:b/>
              <w:szCs w:val="20"/>
            </w:rPr>
            <w:t>:</w:t>
          </w:r>
        </w:p>
      </w:sdtContent>
    </w:sdt>
    <w:p w14:paraId="50DCECEF" w14:textId="2A7A5EA7" w:rsidR="001251C7" w:rsidRDefault="001251C7" w:rsidP="0099406D">
      <w:pPr>
        <w:rPr>
          <w:rFonts w:cs="Calibri"/>
          <w:bCs/>
          <w:color w:val="000000"/>
          <w:szCs w:val="20"/>
        </w:rPr>
      </w:pPr>
    </w:p>
    <w:sdt>
      <w:sdtPr>
        <w:rPr>
          <w:b/>
          <w:color w:val="808080"/>
          <w:szCs w:val="20"/>
        </w:rPr>
        <w:id w:val="-578056203"/>
        <w:lock w:val="contentLocked"/>
        <w:placeholder>
          <w:docPart w:val="E69410B1DC564E0D9B52A880109E6DD2"/>
        </w:placeholder>
        <w:group/>
      </w:sdtPr>
      <w:sdtEndPr/>
      <w:sdtContent>
        <w:p w14:paraId="3F7C9BF9" w14:textId="77777777" w:rsidR="00EF7A9A" w:rsidRPr="00EF7A9A" w:rsidRDefault="003B7F89" w:rsidP="0099406D">
          <w:pPr>
            <w:ind w:left="511" w:hanging="284"/>
            <w:rPr>
              <w:color w:val="808080"/>
              <w:szCs w:val="20"/>
            </w:rPr>
          </w:pPr>
          <w:r>
            <w:rPr>
              <w:b/>
              <w:szCs w:val="20"/>
            </w:rPr>
            <w:t>c)</w:t>
          </w:r>
          <w:r w:rsidRPr="00D56DF4">
            <w:rPr>
              <w:rFonts w:eastAsia="Arial" w:cs="Arial"/>
              <w:b/>
              <w:bCs/>
              <w:szCs w:val="20"/>
            </w:rPr>
            <w:t> Študijska gradiva in njihova prilagojenost načinom in oblikam poučevanja ter potrebam študentov</w:t>
          </w:r>
          <w:r>
            <w:rPr>
              <w:b/>
              <w:szCs w:val="20"/>
            </w:rPr>
            <w:t>:</w:t>
          </w:r>
        </w:p>
      </w:sdtContent>
    </w:sdt>
    <w:p w14:paraId="4CAC5478" w14:textId="6A1840D8" w:rsidR="003B7F89" w:rsidRDefault="003B7F89" w:rsidP="0099406D">
      <w:pPr>
        <w:rPr>
          <w:rFonts w:cs="Calibri"/>
          <w:bCs/>
          <w:color w:val="000000"/>
          <w:szCs w:val="20"/>
        </w:rPr>
      </w:pPr>
    </w:p>
    <w:sdt>
      <w:sdtPr>
        <w:rPr>
          <w:b/>
          <w:color w:val="808080"/>
          <w:szCs w:val="20"/>
        </w:rPr>
        <w:id w:val="1285079867"/>
        <w:lock w:val="contentLocked"/>
        <w:placeholder>
          <w:docPart w:val="6E4AF79EBD6B473DBA8F608D6F48B1C1"/>
        </w:placeholder>
        <w:group/>
      </w:sdtPr>
      <w:sdtEndPr/>
      <w:sdtContent>
        <w:p w14:paraId="6C3F39DB" w14:textId="77777777" w:rsidR="00EF7A9A" w:rsidRPr="00EF7A9A" w:rsidRDefault="003B7F89" w:rsidP="0099406D">
          <w:pPr>
            <w:ind w:left="511" w:hanging="284"/>
            <w:rPr>
              <w:color w:val="808080"/>
              <w:szCs w:val="20"/>
            </w:rPr>
          </w:pPr>
          <w:r>
            <w:rPr>
              <w:b/>
              <w:szCs w:val="20"/>
            </w:rPr>
            <w:t>č)</w:t>
          </w:r>
          <w:r w:rsidRPr="00D56DF4">
            <w:rPr>
              <w:rFonts w:eastAsia="Arial" w:cs="Arial"/>
              <w:b/>
              <w:bCs/>
              <w:szCs w:val="20"/>
            </w:rPr>
            <w:t> Delo študentov v znanstvenih, strokovnih, raziskovalnih oziroma umetniških projektih ob upoštevanju 43. člena ZViS-1</w:t>
          </w:r>
          <w:r>
            <w:rPr>
              <w:b/>
              <w:szCs w:val="20"/>
            </w:rPr>
            <w:t>:</w:t>
          </w:r>
        </w:p>
      </w:sdtContent>
    </w:sdt>
    <w:p w14:paraId="1C0869E9" w14:textId="2A7882D0" w:rsidR="003B7F89" w:rsidRDefault="003B7F89" w:rsidP="0099406D">
      <w:pPr>
        <w:rPr>
          <w:rFonts w:cs="Calibri"/>
          <w:bCs/>
          <w:color w:val="000000"/>
          <w:szCs w:val="20"/>
        </w:rPr>
      </w:pPr>
    </w:p>
    <w:sdt>
      <w:sdtPr>
        <w:rPr>
          <w:b/>
          <w:color w:val="808080"/>
          <w:szCs w:val="20"/>
        </w:rPr>
        <w:id w:val="1227027391"/>
        <w:lock w:val="contentLocked"/>
        <w:placeholder>
          <w:docPart w:val="1E9C3A9DC86F448FBBC074A01837D1EB"/>
        </w:placeholder>
        <w:group/>
      </w:sdtPr>
      <w:sdtEndPr/>
      <w:sdtContent>
        <w:p w14:paraId="75CAC3D5" w14:textId="77777777" w:rsidR="00EF7A9A" w:rsidRPr="00EF7A9A" w:rsidRDefault="003B7F89" w:rsidP="0099406D">
          <w:pPr>
            <w:pStyle w:val="crkovnatockazaodstavkom"/>
            <w:widowControl w:val="0"/>
            <w:ind w:left="511" w:hanging="284"/>
            <w:rPr>
              <w:color w:val="808080"/>
              <w:szCs w:val="20"/>
            </w:rPr>
          </w:pPr>
          <w:r w:rsidRPr="00445314">
            <w:rPr>
              <w:rFonts w:ascii="Verdana" w:hAnsi="Verdana"/>
              <w:b/>
              <w:sz w:val="20"/>
              <w:szCs w:val="20"/>
            </w:rPr>
            <w:t>d</w:t>
          </w:r>
          <w:r>
            <w:rPr>
              <w:b/>
              <w:szCs w:val="20"/>
            </w:rPr>
            <w:t>)</w:t>
          </w:r>
          <w:r w:rsidRPr="00D56DF4">
            <w:rPr>
              <w:rFonts w:ascii="Verdana" w:eastAsia="Arial" w:hAnsi="Verdana" w:cs="Arial"/>
              <w:b/>
              <w:bCs/>
              <w:sz w:val="20"/>
              <w:szCs w:val="20"/>
              <w:lang w:val="sl-SI"/>
            </w:rPr>
            <w:t xml:space="preserve"> Praktično izobraževanje študentov </w:t>
          </w:r>
          <w:r w:rsidRPr="003B7F89">
            <w:rPr>
              <w:rFonts w:ascii="Verdana" w:eastAsia="Arial" w:hAnsi="Verdana" w:cs="Arial"/>
              <w:sz w:val="20"/>
              <w:szCs w:val="20"/>
              <w:lang w:val="sl-SI"/>
            </w:rPr>
            <w:t>(</w:t>
          </w:r>
          <w:r>
            <w:rPr>
              <w:rFonts w:ascii="Verdana" w:eastAsia="Arial" w:hAnsi="Verdana" w:cs="Arial"/>
              <w:sz w:val="20"/>
              <w:szCs w:val="20"/>
              <w:lang w:val="sl-SI"/>
            </w:rPr>
            <w:t>o</w:t>
          </w:r>
          <w:r w:rsidRPr="00D56DF4">
            <w:rPr>
              <w:rFonts w:ascii="Verdana" w:eastAsia="Arial" w:hAnsi="Verdana" w:cs="Arial"/>
              <w:sz w:val="20"/>
              <w:szCs w:val="20"/>
              <w:lang w:val="sl-SI"/>
            </w:rPr>
            <w:t>bvezno za visokošolske strokovne študijske programe oziroma tiste, katerih obvezni del je praktično izobraževanje</w:t>
          </w:r>
          <w:r>
            <w:rPr>
              <w:rFonts w:ascii="Verdana" w:eastAsia="Arial" w:hAnsi="Verdana" w:cs="Arial"/>
              <w:sz w:val="20"/>
              <w:szCs w:val="20"/>
              <w:lang w:val="sl-SI"/>
            </w:rPr>
            <w:t>)</w:t>
          </w:r>
          <w:r>
            <w:rPr>
              <w:b/>
              <w:szCs w:val="20"/>
            </w:rPr>
            <w:t>:</w:t>
          </w:r>
        </w:p>
      </w:sdtContent>
    </w:sdt>
    <w:p w14:paraId="56B4486E" w14:textId="509B6DA9" w:rsidR="003B7F89" w:rsidRDefault="003B7F89" w:rsidP="0099406D">
      <w:pPr>
        <w:rPr>
          <w:rFonts w:cs="Calibri"/>
          <w:bCs/>
          <w:color w:val="000000"/>
          <w:szCs w:val="20"/>
        </w:rPr>
      </w:pPr>
    </w:p>
    <w:sdt>
      <w:sdtPr>
        <w:rPr>
          <w:b/>
          <w:color w:val="808080"/>
          <w:szCs w:val="20"/>
        </w:rPr>
        <w:id w:val="356701128"/>
        <w:lock w:val="contentLocked"/>
        <w:placeholder>
          <w:docPart w:val="DCCC6FB017084DCE91B76EEAC31F3219"/>
        </w:placeholder>
        <w:group/>
      </w:sdtPr>
      <w:sdtEndPr/>
      <w:sdtContent>
        <w:p w14:paraId="505B41A2" w14:textId="77777777" w:rsidR="00EF7A9A" w:rsidRPr="00EF7A9A" w:rsidRDefault="003B7F89" w:rsidP="0099406D">
          <w:pPr>
            <w:ind w:left="511" w:hanging="284"/>
            <w:rPr>
              <w:color w:val="808080"/>
              <w:szCs w:val="20"/>
            </w:rPr>
          </w:pPr>
          <w:r>
            <w:rPr>
              <w:b/>
              <w:szCs w:val="20"/>
            </w:rPr>
            <w:t>e)</w:t>
          </w:r>
          <w:r w:rsidRPr="00D56DF4">
            <w:rPr>
              <w:rFonts w:eastAsia="Arial" w:cs="Arial"/>
              <w:b/>
              <w:bCs/>
              <w:szCs w:val="20"/>
            </w:rPr>
            <w:t> Ustreznost urnikov, števila govorilnih ur ali dostopnosti visokošolskih učiteljev in sodelavcev študentom</w:t>
          </w:r>
          <w:r>
            <w:rPr>
              <w:b/>
              <w:szCs w:val="20"/>
            </w:rPr>
            <w:t>:</w:t>
          </w:r>
        </w:p>
      </w:sdtContent>
    </w:sdt>
    <w:p w14:paraId="2A7EBD05" w14:textId="7EC7C19B" w:rsidR="003B7F89" w:rsidRDefault="003B7F89" w:rsidP="0099406D">
      <w:pPr>
        <w:rPr>
          <w:rFonts w:cs="Calibri"/>
          <w:bCs/>
          <w:color w:val="000000"/>
          <w:szCs w:val="20"/>
        </w:rPr>
      </w:pPr>
    </w:p>
    <w:sdt>
      <w:sdtPr>
        <w:rPr>
          <w:b/>
          <w:color w:val="808080"/>
          <w:szCs w:val="20"/>
        </w:rPr>
        <w:id w:val="-1598545991"/>
        <w:lock w:val="contentLocked"/>
        <w:placeholder>
          <w:docPart w:val="ACEDEF9931654197877B8A38196C11C2"/>
        </w:placeholder>
        <w:group/>
      </w:sdtPr>
      <w:sdtEndPr/>
      <w:sdtContent>
        <w:p w14:paraId="6E971186" w14:textId="77777777" w:rsidR="00EF7A9A" w:rsidRPr="00EF7A9A" w:rsidRDefault="003B7F89" w:rsidP="0099406D">
          <w:pPr>
            <w:ind w:left="511" w:hanging="284"/>
            <w:rPr>
              <w:color w:val="808080"/>
              <w:szCs w:val="20"/>
            </w:rPr>
          </w:pPr>
          <w:r>
            <w:rPr>
              <w:b/>
              <w:szCs w:val="20"/>
            </w:rPr>
            <w:t>f)</w:t>
          </w:r>
          <w:r w:rsidRPr="00D56DF4">
            <w:rPr>
              <w:rFonts w:eastAsia="Arial" w:cs="Arial"/>
              <w:b/>
              <w:bCs/>
              <w:szCs w:val="20"/>
            </w:rPr>
            <w:t xml:space="preserve"> Ustreznost in usposobljenost kadrov v skladu z 10. in 11. standardom 6. člena </w:t>
          </w:r>
          <w:r w:rsidR="00725E56">
            <w:rPr>
              <w:rFonts w:eastAsia="Arial" w:cs="Arial"/>
              <w:b/>
              <w:bCs/>
              <w:szCs w:val="20"/>
            </w:rPr>
            <w:t>M</w:t>
          </w:r>
          <w:r w:rsidRPr="00D56DF4">
            <w:rPr>
              <w:rFonts w:eastAsia="Arial" w:cs="Arial"/>
              <w:b/>
              <w:bCs/>
              <w:szCs w:val="20"/>
            </w:rPr>
            <w:t>eril ter zagotavljanje minimalnih raziskovalnih standardov in izpolnjevanje pogojev za mentorstvo za študijske programe tretje stopnje</w:t>
          </w:r>
          <w:r>
            <w:rPr>
              <w:b/>
              <w:szCs w:val="20"/>
            </w:rPr>
            <w:t>:</w:t>
          </w:r>
        </w:p>
      </w:sdtContent>
    </w:sdt>
    <w:p w14:paraId="70DC595A" w14:textId="57F1B419" w:rsidR="003B7F89" w:rsidRDefault="003B7F89" w:rsidP="0099406D">
      <w:pPr>
        <w:rPr>
          <w:rFonts w:cs="Calibri"/>
          <w:bCs/>
          <w:color w:val="000000"/>
          <w:szCs w:val="20"/>
        </w:rPr>
      </w:pPr>
    </w:p>
    <w:sdt>
      <w:sdtPr>
        <w:rPr>
          <w:b/>
          <w:color w:val="808080"/>
          <w:szCs w:val="20"/>
        </w:rPr>
        <w:id w:val="204541158"/>
        <w:lock w:val="contentLocked"/>
        <w:placeholder>
          <w:docPart w:val="3F465AB737504DC09AA55215CAA2DB04"/>
        </w:placeholder>
        <w:group/>
      </w:sdtPr>
      <w:sdtEndPr/>
      <w:sdtContent>
        <w:p w14:paraId="68D31E2D" w14:textId="77777777" w:rsidR="00EF7A9A" w:rsidRPr="00EF7A9A" w:rsidRDefault="003B7F89" w:rsidP="0099406D">
          <w:pPr>
            <w:ind w:left="511" w:hanging="284"/>
            <w:rPr>
              <w:color w:val="808080"/>
              <w:szCs w:val="20"/>
            </w:rPr>
          </w:pPr>
          <w:r>
            <w:rPr>
              <w:b/>
              <w:szCs w:val="20"/>
            </w:rPr>
            <w:t>g</w:t>
          </w:r>
          <w:r w:rsidRPr="00C54382">
            <w:rPr>
              <w:rFonts w:eastAsia="Arial" w:cs="Arial"/>
              <w:b/>
              <w:bCs/>
              <w:szCs w:val="20"/>
            </w:rPr>
            <w:t>)</w:t>
          </w:r>
          <w:r>
            <w:rPr>
              <w:rFonts w:eastAsia="Arial" w:cs="Arial"/>
              <w:b/>
              <w:bCs/>
              <w:szCs w:val="20"/>
            </w:rPr>
            <w:t> M</w:t>
          </w:r>
          <w:r w:rsidRPr="00D56DF4">
            <w:rPr>
              <w:rFonts w:eastAsia="Arial" w:cs="Arial"/>
              <w:b/>
              <w:bCs/>
              <w:szCs w:val="20"/>
            </w:rPr>
            <w:t xml:space="preserve">aterialne razmere, povezane z izvajanjem študijskega programa, v skladu s 16. do 19. standardom 6. člena </w:t>
          </w:r>
          <w:r w:rsidR="00725E56">
            <w:rPr>
              <w:rFonts w:eastAsia="Arial" w:cs="Arial"/>
              <w:b/>
              <w:bCs/>
              <w:szCs w:val="20"/>
            </w:rPr>
            <w:t>M</w:t>
          </w:r>
          <w:r w:rsidRPr="00D56DF4">
            <w:rPr>
              <w:rFonts w:eastAsia="Arial" w:cs="Arial"/>
              <w:b/>
              <w:bCs/>
              <w:szCs w:val="20"/>
            </w:rPr>
            <w:t>eril</w:t>
          </w:r>
          <w:r>
            <w:rPr>
              <w:b/>
              <w:szCs w:val="20"/>
            </w:rPr>
            <w:t>:</w:t>
          </w:r>
        </w:p>
      </w:sdtContent>
    </w:sdt>
    <w:p w14:paraId="748D621F" w14:textId="348837D8" w:rsidR="003B7F89" w:rsidRDefault="003B7F89" w:rsidP="0099406D">
      <w:pPr>
        <w:rPr>
          <w:rFonts w:cs="Calibri"/>
          <w:bCs/>
          <w:color w:val="000000"/>
          <w:szCs w:val="20"/>
        </w:rPr>
      </w:pPr>
    </w:p>
    <w:p w14:paraId="32B54F88" w14:textId="77777777" w:rsidR="00CB7BC7" w:rsidRPr="00FC16A2" w:rsidRDefault="00CB7BC7" w:rsidP="0099406D">
      <w:pPr>
        <w:rPr>
          <w:rFonts w:cs="Calibri"/>
          <w:color w:val="000000"/>
          <w:szCs w:val="20"/>
        </w:rPr>
      </w:pPr>
      <w:bookmarkStart w:id="27" w:name="branje1"/>
      <w:bookmarkStart w:id="28" w:name="_IZVAJANJE_ŠTUDIJSKEGA_PROGRAMA"/>
      <w:bookmarkEnd w:id="27"/>
      <w:bookmarkEnd w:id="28"/>
    </w:p>
    <w:p w14:paraId="69E983BB" w14:textId="77777777" w:rsidR="00EF7A9A" w:rsidRPr="00EF7A9A" w:rsidRDefault="00CB7BC7" w:rsidP="0099406D">
      <w:pPr>
        <w:autoSpaceDE w:val="0"/>
        <w:autoSpaceDN w:val="0"/>
        <w:adjustRightInd w:val="0"/>
        <w:rPr>
          <w:szCs w:val="20"/>
          <w:u w:val="single"/>
        </w:rPr>
      </w:pPr>
      <w:r w:rsidRPr="00BB2E97">
        <w:rPr>
          <w:b/>
          <w:szCs w:val="20"/>
          <w:u w:val="single"/>
        </w:rPr>
        <w:t>Izpolnjuje standard kakovosti</w:t>
      </w:r>
    </w:p>
    <w:p w14:paraId="021FD27C" w14:textId="063993D8" w:rsidR="00CB7BC7" w:rsidRPr="00FC16A2" w:rsidRDefault="00CB7BC7" w:rsidP="0099406D">
      <w:pPr>
        <w:autoSpaceDE w:val="0"/>
        <w:autoSpaceDN w:val="0"/>
        <w:adjustRightInd w:val="0"/>
        <w:rPr>
          <w:rFonts w:cs="Calibri"/>
          <w:bCs/>
          <w:color w:val="000000"/>
          <w:szCs w:val="20"/>
        </w:rPr>
      </w:pPr>
    </w:p>
    <w:p w14:paraId="5A98BD23" w14:textId="77777777" w:rsidR="00EF7A9A" w:rsidRPr="00EF7A9A" w:rsidRDefault="00CB7BC7" w:rsidP="0099406D">
      <w:pPr>
        <w:autoSpaceDE w:val="0"/>
        <w:autoSpaceDN w:val="0"/>
        <w:adjustRightInd w:val="0"/>
        <w:rPr>
          <w:rFonts w:cs="Calibri"/>
          <w:color w:val="000000"/>
          <w:szCs w:val="20"/>
        </w:rPr>
      </w:pPr>
      <w:r w:rsidRPr="00C02494">
        <w:rPr>
          <w:rFonts w:cs="Calibri"/>
          <w:b/>
          <w:color w:val="000000"/>
          <w:szCs w:val="20"/>
        </w:rPr>
        <w:t>Prednosti:</w:t>
      </w:r>
    </w:p>
    <w:p w14:paraId="70DDB43B" w14:textId="3E6F9AF7" w:rsidR="00CB7BC7" w:rsidRPr="00FC16A2" w:rsidRDefault="00CB7BC7" w:rsidP="0099406D">
      <w:pPr>
        <w:autoSpaceDE w:val="0"/>
        <w:autoSpaceDN w:val="0"/>
        <w:adjustRightInd w:val="0"/>
        <w:rPr>
          <w:rFonts w:cs="Calibri"/>
          <w:bCs/>
          <w:color w:val="000000"/>
          <w:szCs w:val="20"/>
        </w:rPr>
      </w:pPr>
    </w:p>
    <w:p w14:paraId="09528F68" w14:textId="77777777" w:rsidR="00EF7A9A" w:rsidRPr="00EF7A9A" w:rsidRDefault="00CB7BC7" w:rsidP="0099406D">
      <w:pPr>
        <w:autoSpaceDE w:val="0"/>
        <w:autoSpaceDN w:val="0"/>
        <w:adjustRightInd w:val="0"/>
        <w:rPr>
          <w:rFonts w:cs="Calibri"/>
          <w:color w:val="000000"/>
          <w:szCs w:val="20"/>
        </w:rPr>
      </w:pPr>
      <w:r w:rsidRPr="00C02494">
        <w:rPr>
          <w:rFonts w:cs="Calibri"/>
          <w:b/>
          <w:color w:val="000000"/>
          <w:szCs w:val="20"/>
        </w:rPr>
        <w:t>Priložnosti za izboljšanje:</w:t>
      </w:r>
    </w:p>
    <w:p w14:paraId="46DDDA95" w14:textId="309CC587" w:rsidR="00CB7BC7" w:rsidRPr="00FC16A2" w:rsidRDefault="00CB7BC7" w:rsidP="0099406D">
      <w:pPr>
        <w:autoSpaceDE w:val="0"/>
        <w:autoSpaceDN w:val="0"/>
        <w:adjustRightInd w:val="0"/>
        <w:rPr>
          <w:rFonts w:cs="Calibri"/>
          <w:bCs/>
          <w:color w:val="000000"/>
          <w:szCs w:val="20"/>
        </w:rPr>
      </w:pPr>
    </w:p>
    <w:p w14:paraId="1F4A8E1F" w14:textId="77777777" w:rsidR="00EF7A9A" w:rsidRPr="00EF7A9A" w:rsidRDefault="00CB7BC7" w:rsidP="0099406D">
      <w:pPr>
        <w:autoSpaceDE w:val="0"/>
        <w:autoSpaceDN w:val="0"/>
        <w:adjustRightInd w:val="0"/>
        <w:rPr>
          <w:szCs w:val="20"/>
          <w:u w:val="single"/>
        </w:rPr>
      </w:pPr>
      <w:r w:rsidRPr="00BB2E97">
        <w:rPr>
          <w:b/>
          <w:szCs w:val="20"/>
          <w:u w:val="single"/>
        </w:rPr>
        <w:t>Ne izpolnjuje standarda kakovosti</w:t>
      </w:r>
    </w:p>
    <w:p w14:paraId="42792DE6" w14:textId="3F544792" w:rsidR="00CB7BC7" w:rsidRPr="00FC16A2" w:rsidRDefault="00CB7BC7" w:rsidP="0099406D">
      <w:pPr>
        <w:autoSpaceDE w:val="0"/>
        <w:autoSpaceDN w:val="0"/>
        <w:adjustRightInd w:val="0"/>
        <w:rPr>
          <w:bCs/>
          <w:szCs w:val="20"/>
        </w:rPr>
      </w:pPr>
    </w:p>
    <w:p w14:paraId="164F4783" w14:textId="77777777" w:rsidR="00EF7A9A" w:rsidRPr="00EF7A9A" w:rsidRDefault="00CB7BC7" w:rsidP="0099406D">
      <w:pPr>
        <w:autoSpaceDE w:val="0"/>
        <w:autoSpaceDN w:val="0"/>
        <w:adjustRightInd w:val="0"/>
        <w:rPr>
          <w:szCs w:val="20"/>
        </w:rPr>
      </w:pPr>
      <w:r>
        <w:rPr>
          <w:b/>
          <w:szCs w:val="20"/>
        </w:rPr>
        <w:t>Delno izpolnjuje standard kakovosti</w:t>
      </w:r>
      <w:r w:rsidRPr="00C02494">
        <w:rPr>
          <w:b/>
          <w:szCs w:val="20"/>
        </w:rPr>
        <w:t>:</w:t>
      </w:r>
    </w:p>
    <w:p w14:paraId="392333B9" w14:textId="0A3B0C30" w:rsidR="00CB7BC7" w:rsidRPr="00FC16A2" w:rsidRDefault="00CB7BC7" w:rsidP="0099406D">
      <w:pPr>
        <w:autoSpaceDE w:val="0"/>
        <w:autoSpaceDN w:val="0"/>
        <w:adjustRightInd w:val="0"/>
        <w:rPr>
          <w:bCs/>
          <w:szCs w:val="20"/>
        </w:rPr>
      </w:pPr>
    </w:p>
    <w:p w14:paraId="45C5ACFB" w14:textId="2E443FFE" w:rsidR="00EF7A9A" w:rsidRPr="00EF7A9A" w:rsidRDefault="00CB7BC7" w:rsidP="0099406D">
      <w:pPr>
        <w:autoSpaceDE w:val="0"/>
        <w:autoSpaceDN w:val="0"/>
        <w:adjustRightInd w:val="0"/>
        <w:rPr>
          <w:rFonts w:cs="Calibri"/>
          <w:color w:val="000000"/>
          <w:szCs w:val="20"/>
        </w:rPr>
      </w:pPr>
      <w:r>
        <w:rPr>
          <w:rFonts w:cs="Calibri"/>
          <w:b/>
          <w:color w:val="000000"/>
          <w:szCs w:val="20"/>
        </w:rPr>
        <w:t xml:space="preserve">Večje pomanjkljivosti </w:t>
      </w:r>
      <w:r w:rsidR="001C68BF">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614D598B" w14:textId="7A77174C" w:rsidR="00CB7BC7" w:rsidRDefault="00CB7BC7" w:rsidP="0099406D">
      <w:pPr>
        <w:autoSpaceDE w:val="0"/>
        <w:autoSpaceDN w:val="0"/>
        <w:adjustRightInd w:val="0"/>
        <w:rPr>
          <w:rFonts w:cs="Calibri"/>
          <w:bCs/>
          <w:color w:val="000000"/>
          <w:szCs w:val="20"/>
        </w:rPr>
      </w:pPr>
    </w:p>
    <w:p w14:paraId="6BC39DB0" w14:textId="77777777" w:rsidR="00971ED9" w:rsidRPr="00FC16A2" w:rsidRDefault="00971ED9" w:rsidP="0099406D">
      <w:pPr>
        <w:tabs>
          <w:tab w:val="left" w:pos="3968"/>
        </w:tabs>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9" w:name="_4._standard:_Način," w:displacedByCustomXml="next"/>
      <w:bookmarkEnd w:id="29" w:displacedByCustomXml="next"/>
      <w:sdt>
        <w:sdtPr>
          <w:id w:val="1892607595"/>
          <w:lock w:val="contentLocked"/>
          <w:placeholder>
            <w:docPart w:val="DefaultPlaceholder_1082065158"/>
          </w:placeholder>
          <w:group/>
        </w:sdtPr>
        <w:sdtEndPr/>
        <w:sdtContent>
          <w:tr w:rsidR="00971ED9" w:rsidRPr="00591D0E" w14:paraId="7AA6A141" w14:textId="77777777" w:rsidTr="005D75A6">
            <w:tc>
              <w:tcPr>
                <w:tcW w:w="0" w:type="auto"/>
              </w:tcPr>
              <w:p w14:paraId="4A8565FE" w14:textId="3DBEFFED" w:rsidR="00971ED9" w:rsidRPr="00591D0E" w:rsidRDefault="00971ED9" w:rsidP="0099406D">
                <w:pPr>
                  <w:pStyle w:val="Naslov3"/>
                </w:pPr>
                <w:r w:rsidRPr="00591D0E">
                  <w:t xml:space="preserve">4. standard: </w:t>
                </w:r>
                <w:r w:rsidR="00A04607" w:rsidRPr="00A04607">
                  <w:t>Zagotovljeno je varovanje pravic deležnikov v študijskem procesu</w:t>
                </w:r>
                <w:r w:rsidR="00B6654F" w:rsidRPr="00591D0E">
                  <w:t>.</w:t>
                </w:r>
              </w:p>
            </w:tc>
          </w:tr>
        </w:sdtContent>
      </w:sdt>
    </w:tbl>
    <w:p w14:paraId="4B89E217" w14:textId="77777777" w:rsidR="00EF7A9A" w:rsidRPr="00EF7A9A" w:rsidRDefault="00EF7A9A" w:rsidP="0099406D">
      <w:pPr>
        <w:tabs>
          <w:tab w:val="left" w:pos="3968"/>
        </w:tabs>
        <w:rPr>
          <w:rFonts w:cs="Calibri"/>
          <w:color w:val="000000"/>
          <w:szCs w:val="20"/>
        </w:rPr>
      </w:pPr>
    </w:p>
    <w:sdt>
      <w:sdtPr>
        <w:rPr>
          <w:b/>
          <w:szCs w:val="20"/>
        </w:rPr>
        <w:id w:val="-827358620"/>
        <w:lock w:val="contentLocked"/>
        <w:placeholder>
          <w:docPart w:val="DefaultPlaceholder_1082065158"/>
        </w:placeholder>
        <w:group/>
      </w:sdtPr>
      <w:sdtEndPr/>
      <w:sdtContent>
        <w:p w14:paraId="12E04F4C" w14:textId="77777777" w:rsidR="00EF7A9A" w:rsidRPr="00EF7A9A" w:rsidRDefault="00162747" w:rsidP="0099406D">
          <w:pPr>
            <w:ind w:left="511" w:hanging="284"/>
            <w:rPr>
              <w:szCs w:val="20"/>
            </w:rPr>
          </w:pPr>
          <w:r>
            <w:rPr>
              <w:b/>
              <w:szCs w:val="20"/>
            </w:rPr>
            <w:t>a)</w:t>
          </w:r>
          <w:r w:rsidR="00A04607">
            <w:rPr>
              <w:b/>
              <w:szCs w:val="20"/>
            </w:rPr>
            <w:t> </w:t>
          </w:r>
          <w:r w:rsidR="00A04607" w:rsidRPr="00A04607">
            <w:rPr>
              <w:b/>
              <w:szCs w:val="20"/>
            </w:rPr>
            <w:t>Vsem študentom je ob rednem izpolnjevanju obveznosti, določenih s študijskim programom, omogočeno nemoteno napredovanje in dokončanje študija</w:t>
          </w:r>
          <w:r w:rsidR="00B6654F">
            <w:rPr>
              <w:b/>
              <w:szCs w:val="20"/>
            </w:rPr>
            <w:t>:</w:t>
          </w:r>
        </w:p>
      </w:sdtContent>
    </w:sdt>
    <w:p w14:paraId="22D64ABF" w14:textId="03B35C15" w:rsidR="00B6654F" w:rsidRPr="00FC16A2" w:rsidRDefault="00B6654F" w:rsidP="0099406D">
      <w:pPr>
        <w:rPr>
          <w:bCs/>
          <w:szCs w:val="20"/>
        </w:rPr>
      </w:pPr>
    </w:p>
    <w:sdt>
      <w:sdtPr>
        <w:rPr>
          <w:b/>
          <w:szCs w:val="20"/>
        </w:rPr>
        <w:id w:val="-1389026866"/>
        <w:lock w:val="contentLocked"/>
        <w:placeholder>
          <w:docPart w:val="DefaultPlaceholder_1082065158"/>
        </w:placeholder>
        <w:group/>
      </w:sdtPr>
      <w:sdtEndPr/>
      <w:sdtContent>
        <w:p w14:paraId="667CFF34" w14:textId="77777777" w:rsidR="00EF7A9A" w:rsidRPr="00EF7A9A" w:rsidRDefault="00162747" w:rsidP="0099406D">
          <w:pPr>
            <w:ind w:left="511" w:hanging="284"/>
            <w:rPr>
              <w:szCs w:val="20"/>
            </w:rPr>
          </w:pPr>
          <w:r>
            <w:rPr>
              <w:b/>
              <w:szCs w:val="20"/>
            </w:rPr>
            <w:t>b)</w:t>
          </w:r>
          <w:r w:rsidR="00A04607">
            <w:rPr>
              <w:b/>
              <w:szCs w:val="20"/>
            </w:rPr>
            <w:t> </w:t>
          </w:r>
          <w:r w:rsidR="00A04607" w:rsidRPr="00A04607">
            <w:rPr>
              <w:b/>
              <w:szCs w:val="20"/>
            </w:rPr>
            <w:t>Vsem visokošolskim učiteljem in sodelavcem je zagotovljeno spoštovanje njihove avtonomije pri poučevanju in raziskovanju ter pomoč in svetovanje pri razvijanju karierne poti</w:t>
          </w:r>
          <w:r w:rsidR="00B6654F">
            <w:rPr>
              <w:b/>
              <w:szCs w:val="20"/>
            </w:rPr>
            <w:t>:</w:t>
          </w:r>
        </w:p>
      </w:sdtContent>
    </w:sdt>
    <w:p w14:paraId="61896515" w14:textId="424EDCE4" w:rsidR="00B6654F" w:rsidRPr="00FC16A2" w:rsidRDefault="00B6654F" w:rsidP="0099406D">
      <w:pPr>
        <w:rPr>
          <w:bCs/>
          <w:szCs w:val="20"/>
        </w:rPr>
      </w:pPr>
    </w:p>
    <w:sdt>
      <w:sdtPr>
        <w:rPr>
          <w:b/>
          <w:szCs w:val="20"/>
        </w:rPr>
        <w:id w:val="1805352392"/>
        <w:lock w:val="contentLocked"/>
        <w:placeholder>
          <w:docPart w:val="DefaultPlaceholder_1082065158"/>
        </w:placeholder>
        <w:group/>
      </w:sdtPr>
      <w:sdtEndPr/>
      <w:sdtContent>
        <w:p w14:paraId="038D00EE" w14:textId="77777777" w:rsidR="00EF7A9A" w:rsidRPr="00EF7A9A" w:rsidRDefault="00162747" w:rsidP="0099406D">
          <w:pPr>
            <w:ind w:left="511" w:hanging="284"/>
            <w:rPr>
              <w:szCs w:val="20"/>
            </w:rPr>
          </w:pPr>
          <w:r>
            <w:rPr>
              <w:b/>
              <w:szCs w:val="20"/>
            </w:rPr>
            <w:t>c)</w:t>
          </w:r>
          <w:r w:rsidR="00A04607">
            <w:rPr>
              <w:b/>
              <w:szCs w:val="20"/>
            </w:rPr>
            <w:t> </w:t>
          </w:r>
          <w:r w:rsidR="00A04607" w:rsidRPr="00A04607">
            <w:rPr>
              <w:b/>
              <w:szCs w:val="20"/>
            </w:rPr>
            <w:t xml:space="preserve">Obveščenost deležnikov v skladu z 9. standardom 6. člena </w:t>
          </w:r>
          <w:r w:rsidR="00725E56">
            <w:rPr>
              <w:b/>
              <w:szCs w:val="20"/>
            </w:rPr>
            <w:t>M</w:t>
          </w:r>
          <w:r w:rsidR="00A04607" w:rsidRPr="00A04607">
            <w:rPr>
              <w:b/>
              <w:szCs w:val="20"/>
            </w:rPr>
            <w:t>eril</w:t>
          </w:r>
          <w:r w:rsidR="00B6654F">
            <w:rPr>
              <w:b/>
              <w:szCs w:val="20"/>
            </w:rPr>
            <w:t>:</w:t>
          </w:r>
        </w:p>
      </w:sdtContent>
    </w:sdt>
    <w:p w14:paraId="32DFF33C" w14:textId="645748B4" w:rsidR="00B6654F" w:rsidRPr="00FC16A2" w:rsidRDefault="00B6654F" w:rsidP="0099406D">
      <w:pPr>
        <w:rPr>
          <w:bCs/>
          <w:szCs w:val="20"/>
        </w:rPr>
      </w:pPr>
    </w:p>
    <w:p w14:paraId="53694E47" w14:textId="77777777" w:rsidR="00EF7A9A" w:rsidRPr="00EF7A9A" w:rsidRDefault="00EF7A9A" w:rsidP="0099406D">
      <w:pPr>
        <w:ind w:left="720"/>
        <w:rPr>
          <w:rFonts w:cs="Calibri"/>
          <w:szCs w:val="20"/>
        </w:rPr>
      </w:pPr>
    </w:p>
    <w:p w14:paraId="5C7D0B29" w14:textId="77777777" w:rsidR="00EF7A9A" w:rsidRPr="00EF7A9A" w:rsidRDefault="00BB2E97" w:rsidP="0099406D">
      <w:pPr>
        <w:tabs>
          <w:tab w:val="left" w:pos="3968"/>
        </w:tabs>
        <w:rPr>
          <w:szCs w:val="20"/>
          <w:u w:val="single"/>
        </w:rPr>
      </w:pPr>
      <w:r w:rsidRPr="00BB2E97">
        <w:rPr>
          <w:b/>
          <w:szCs w:val="20"/>
          <w:u w:val="single"/>
        </w:rPr>
        <w:t>Izpolnjuje standard kakovosti</w:t>
      </w:r>
    </w:p>
    <w:p w14:paraId="52A25770" w14:textId="09ECCCE4" w:rsidR="00563B3C" w:rsidRPr="00FC16A2" w:rsidRDefault="00563B3C" w:rsidP="0099406D">
      <w:pPr>
        <w:autoSpaceDE w:val="0"/>
        <w:autoSpaceDN w:val="0"/>
        <w:adjustRightInd w:val="0"/>
        <w:rPr>
          <w:rFonts w:cs="Calibri"/>
          <w:bCs/>
          <w:color w:val="000000"/>
          <w:szCs w:val="20"/>
        </w:rPr>
      </w:pPr>
    </w:p>
    <w:p w14:paraId="6AD5BB83" w14:textId="77777777" w:rsidR="00EF7A9A" w:rsidRPr="00EF7A9A" w:rsidRDefault="004466A6" w:rsidP="0099406D">
      <w:pPr>
        <w:autoSpaceDE w:val="0"/>
        <w:autoSpaceDN w:val="0"/>
        <w:adjustRightInd w:val="0"/>
        <w:rPr>
          <w:rFonts w:cs="Calibri"/>
          <w:color w:val="000000"/>
          <w:szCs w:val="20"/>
        </w:rPr>
      </w:pPr>
      <w:r w:rsidRPr="00C02494">
        <w:rPr>
          <w:rFonts w:cs="Calibri"/>
          <w:b/>
          <w:color w:val="000000"/>
          <w:szCs w:val="20"/>
        </w:rPr>
        <w:t>Prednosti:</w:t>
      </w:r>
    </w:p>
    <w:p w14:paraId="669F5F06" w14:textId="442216E9" w:rsidR="004466A6" w:rsidRPr="00FC16A2" w:rsidRDefault="004466A6" w:rsidP="0099406D">
      <w:pPr>
        <w:autoSpaceDE w:val="0"/>
        <w:autoSpaceDN w:val="0"/>
        <w:adjustRightInd w:val="0"/>
        <w:rPr>
          <w:rFonts w:cs="Calibri"/>
          <w:bCs/>
          <w:color w:val="000000"/>
          <w:szCs w:val="20"/>
        </w:rPr>
      </w:pPr>
    </w:p>
    <w:p w14:paraId="7F2F5479" w14:textId="77777777" w:rsidR="00EF7A9A" w:rsidRPr="00EF7A9A" w:rsidRDefault="004466A6" w:rsidP="0099406D">
      <w:pPr>
        <w:autoSpaceDE w:val="0"/>
        <w:autoSpaceDN w:val="0"/>
        <w:adjustRightInd w:val="0"/>
        <w:rPr>
          <w:rFonts w:cs="Calibri"/>
          <w:color w:val="000000"/>
          <w:szCs w:val="20"/>
        </w:rPr>
      </w:pPr>
      <w:r w:rsidRPr="00C02494">
        <w:rPr>
          <w:rFonts w:cs="Calibri"/>
          <w:b/>
          <w:color w:val="000000"/>
          <w:szCs w:val="20"/>
        </w:rPr>
        <w:t>Priložnosti za izboljšanje:</w:t>
      </w:r>
    </w:p>
    <w:p w14:paraId="19B3A741" w14:textId="24878CBF" w:rsidR="004466A6" w:rsidRPr="00FC16A2" w:rsidRDefault="004466A6" w:rsidP="0099406D">
      <w:pPr>
        <w:autoSpaceDE w:val="0"/>
        <w:autoSpaceDN w:val="0"/>
        <w:adjustRightInd w:val="0"/>
        <w:rPr>
          <w:rFonts w:cs="Calibri"/>
          <w:bCs/>
          <w:color w:val="000000"/>
          <w:szCs w:val="20"/>
        </w:rPr>
      </w:pPr>
    </w:p>
    <w:p w14:paraId="0D702682" w14:textId="77777777" w:rsidR="00EF7A9A" w:rsidRPr="00EF7A9A" w:rsidRDefault="00BB2E97" w:rsidP="0099406D">
      <w:pPr>
        <w:autoSpaceDE w:val="0"/>
        <w:autoSpaceDN w:val="0"/>
        <w:adjustRightInd w:val="0"/>
        <w:rPr>
          <w:szCs w:val="20"/>
          <w:u w:val="single"/>
        </w:rPr>
      </w:pPr>
      <w:r w:rsidRPr="00BB2E97">
        <w:rPr>
          <w:b/>
          <w:szCs w:val="20"/>
          <w:u w:val="single"/>
        </w:rPr>
        <w:t>Ne izpolnjuje standarda kakovosti</w:t>
      </w:r>
    </w:p>
    <w:p w14:paraId="1564A3F3" w14:textId="55C8A509" w:rsidR="00563B3C" w:rsidRPr="00FC16A2" w:rsidRDefault="00563B3C" w:rsidP="0099406D">
      <w:pPr>
        <w:autoSpaceDE w:val="0"/>
        <w:autoSpaceDN w:val="0"/>
        <w:adjustRightInd w:val="0"/>
        <w:rPr>
          <w:bCs/>
          <w:szCs w:val="20"/>
        </w:rPr>
      </w:pPr>
    </w:p>
    <w:p w14:paraId="733ACF5B" w14:textId="77777777" w:rsidR="00EF7A9A" w:rsidRPr="00EF7A9A" w:rsidRDefault="00BB2E97" w:rsidP="0099406D">
      <w:pPr>
        <w:autoSpaceDE w:val="0"/>
        <w:autoSpaceDN w:val="0"/>
        <w:adjustRightInd w:val="0"/>
        <w:rPr>
          <w:szCs w:val="20"/>
        </w:rPr>
      </w:pPr>
      <w:r>
        <w:rPr>
          <w:b/>
          <w:szCs w:val="20"/>
        </w:rPr>
        <w:t>Delno izpolnjuje standard kakovosti</w:t>
      </w:r>
      <w:r w:rsidR="004466A6" w:rsidRPr="00C02494">
        <w:rPr>
          <w:b/>
          <w:szCs w:val="20"/>
        </w:rPr>
        <w:t>:</w:t>
      </w:r>
    </w:p>
    <w:p w14:paraId="3286F6CF" w14:textId="228213B5" w:rsidR="004466A6" w:rsidRPr="00FC16A2" w:rsidRDefault="004466A6" w:rsidP="0099406D">
      <w:pPr>
        <w:autoSpaceDE w:val="0"/>
        <w:autoSpaceDN w:val="0"/>
        <w:adjustRightInd w:val="0"/>
        <w:rPr>
          <w:bCs/>
          <w:szCs w:val="20"/>
        </w:rPr>
      </w:pPr>
    </w:p>
    <w:p w14:paraId="3D03F95E" w14:textId="42D79E09" w:rsidR="00EF7A9A" w:rsidRPr="00EF7A9A" w:rsidRDefault="00516180" w:rsidP="0099406D">
      <w:pPr>
        <w:autoSpaceDE w:val="0"/>
        <w:autoSpaceDN w:val="0"/>
        <w:adjustRightInd w:val="0"/>
        <w:rPr>
          <w:rFonts w:cs="Calibri"/>
          <w:color w:val="000000"/>
          <w:szCs w:val="20"/>
        </w:rPr>
      </w:pPr>
      <w:r>
        <w:rPr>
          <w:rFonts w:cs="Calibri"/>
          <w:b/>
          <w:color w:val="000000"/>
          <w:szCs w:val="20"/>
        </w:rPr>
        <w:lastRenderedPageBreak/>
        <w:t xml:space="preserve">Večje pomanjkljivosti </w:t>
      </w:r>
      <w:r w:rsidR="001C68BF">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602987E9" w14:textId="3231D6A3" w:rsidR="00563B3C" w:rsidRDefault="00563B3C" w:rsidP="0099406D">
      <w:pPr>
        <w:autoSpaceDE w:val="0"/>
        <w:autoSpaceDN w:val="0"/>
        <w:adjustRightInd w:val="0"/>
        <w:rPr>
          <w:rFonts w:cs="Calibri"/>
          <w:color w:val="000000"/>
          <w:szCs w:val="20"/>
        </w:rPr>
      </w:pPr>
    </w:p>
    <w:p w14:paraId="524D2CC6" w14:textId="77777777" w:rsidR="00A60D42" w:rsidRPr="00FC16A2" w:rsidRDefault="00A60D42" w:rsidP="0099406D">
      <w:pPr>
        <w:autoSpaceDE w:val="0"/>
        <w:autoSpaceDN w:val="0"/>
        <w:adjustRightInd w:val="0"/>
        <w:rPr>
          <w:rFonts w:cs="Calibri"/>
          <w:color w:val="000000"/>
          <w:szCs w:val="20"/>
        </w:rPr>
      </w:pPr>
    </w:p>
    <w:p w14:paraId="08627F45" w14:textId="77777777" w:rsidR="00EF7A9A" w:rsidRPr="00EF7A9A" w:rsidRDefault="00563B3C" w:rsidP="0099406D">
      <w:pPr>
        <w:spacing w:after="200" w:line="276" w:lineRule="auto"/>
        <w:jc w:val="left"/>
        <w:rPr>
          <w:rFonts w:cs="Calibri"/>
          <w:color w:val="000000"/>
          <w:szCs w:val="18"/>
        </w:rPr>
      </w:pPr>
      <w:r>
        <w:rPr>
          <w:rFonts w:cs="Calibri"/>
          <w:b/>
          <w:bCs/>
          <w:szCs w:val="20"/>
        </w:rPr>
        <w:br w:type="page"/>
      </w:r>
    </w:p>
    <w:p w14:paraId="474BB31A" w14:textId="75CE5A13" w:rsidR="00573356" w:rsidRPr="00573356" w:rsidRDefault="00573356" w:rsidP="0099406D">
      <w:pPr>
        <w:rPr>
          <w:sz w:val="26"/>
          <w:szCs w:val="26"/>
        </w:rPr>
      </w:pPr>
      <w:bookmarkStart w:id="30" w:name="_PREGLEDNICA_KLJUČNIH_UGOTOVITEV"/>
      <w:bookmarkEnd w:id="30"/>
    </w:p>
    <w:p w14:paraId="285B27BA" w14:textId="704603D7" w:rsidR="004466A6" w:rsidRDefault="009849DF" w:rsidP="009C51BF">
      <w:pPr>
        <w:pStyle w:val="Naslov2"/>
        <w:spacing w:before="480" w:after="540"/>
      </w:pPr>
      <w:r w:rsidRPr="008D3D91">
        <w:t>PREGLEDNICA KLJUČNIH UGOTOVITEV PO STANDARDIH KAKOVOSTI</w:t>
      </w:r>
    </w:p>
    <w:tbl>
      <w:tblPr>
        <w:tblStyle w:val="Tabelamrea"/>
        <w:tblW w:w="0" w:type="auto"/>
        <w:tblCellMar>
          <w:top w:w="28" w:type="dxa"/>
          <w:bottom w:w="28" w:type="dxa"/>
        </w:tblCellMar>
        <w:tblLook w:val="04A0" w:firstRow="1" w:lastRow="0" w:firstColumn="1" w:lastColumn="0" w:noHBand="0" w:noVBand="1"/>
      </w:tblPr>
      <w:tblGrid>
        <w:gridCol w:w="8897"/>
      </w:tblGrid>
      <w:tr w:rsidR="004466A6" w:rsidRPr="00F10253" w14:paraId="16281F6F" w14:textId="77777777" w:rsidTr="009849DF">
        <w:tc>
          <w:tcPr>
            <w:tcW w:w="8897" w:type="dxa"/>
            <w:shd w:val="clear" w:color="auto" w:fill="D9D9D9" w:themeFill="background1" w:themeFillShade="D9"/>
          </w:tcPr>
          <w:sdt>
            <w:sdtPr>
              <w:rPr>
                <w:rFonts w:cs="Calibri"/>
                <w:b/>
                <w:color w:val="000000"/>
                <w:szCs w:val="20"/>
              </w:rPr>
              <w:id w:val="-1308470841"/>
              <w:lock w:val="contentLocked"/>
              <w:placeholder>
                <w:docPart w:val="4D024BBAD7DD45DD996B8418009A3EA3"/>
              </w:placeholder>
              <w:group/>
            </w:sdtPr>
            <w:sdtEndPr/>
            <w:sdtContent>
              <w:p w14:paraId="4C0FD340" w14:textId="77777777" w:rsidR="004466A6" w:rsidRPr="00F10253" w:rsidRDefault="004466A6" w:rsidP="0099406D">
                <w:pPr>
                  <w:autoSpaceDE w:val="0"/>
                  <w:autoSpaceDN w:val="0"/>
                  <w:adjustRightInd w:val="0"/>
                  <w:rPr>
                    <w:rFonts w:cs="Calibri"/>
                    <w:b/>
                    <w:color w:val="000000"/>
                    <w:szCs w:val="20"/>
                  </w:rPr>
                </w:pPr>
                <w:r w:rsidRPr="00F10253">
                  <w:rPr>
                    <w:rFonts w:cs="Calibri"/>
                    <w:b/>
                    <w:color w:val="000000"/>
                    <w:szCs w:val="20"/>
                  </w:rPr>
                  <w:t>Izpolnjuje standarde kakovosti</w:t>
                </w:r>
              </w:p>
            </w:sdtContent>
          </w:sdt>
        </w:tc>
      </w:tr>
      <w:tr w:rsidR="004466A6" w:rsidRPr="00F10253" w14:paraId="7835FB37" w14:textId="77777777" w:rsidTr="009849DF">
        <w:sdt>
          <w:sdtPr>
            <w:rPr>
              <w:rStyle w:val="Jota"/>
              <w:sz w:val="20"/>
              <w:szCs w:val="20"/>
            </w:rPr>
            <w:id w:val="919763479"/>
            <w:placeholder>
              <w:docPart w:val="29169A914C374205A6A11B7D63A162AA"/>
            </w:placeholder>
            <w:showingPlcHdr/>
          </w:sdtPr>
          <w:sdtEndPr>
            <w:rPr>
              <w:rStyle w:val="Privzetapisavaodstavka"/>
              <w:rFonts w:cs="Calibri"/>
              <w:b/>
              <w:color w:val="000000"/>
            </w:rPr>
          </w:sdtEndPr>
          <w:sdtContent>
            <w:tc>
              <w:tcPr>
                <w:tcW w:w="8897" w:type="dxa"/>
              </w:tcPr>
              <w:p w14:paraId="1C4AAF5B" w14:textId="26F5C5CF" w:rsidR="004466A6" w:rsidRPr="00F10253" w:rsidRDefault="004466A6" w:rsidP="0099406D">
                <w:pPr>
                  <w:autoSpaceDE w:val="0"/>
                  <w:autoSpaceDN w:val="0"/>
                  <w:adjustRightInd w:val="0"/>
                  <w:rPr>
                    <w:rFonts w:cs="Calibri"/>
                    <w:b/>
                    <w:color w:val="000000"/>
                    <w:szCs w:val="20"/>
                  </w:rPr>
                </w:pPr>
                <w:r w:rsidRPr="00F10253">
                  <w:rPr>
                    <w:rStyle w:val="Besedilooznabemesta"/>
                    <w:i/>
                    <w:szCs w:val="20"/>
                  </w:rPr>
                  <w:t xml:space="preserve">Navedite do </w:t>
                </w:r>
                <w:r w:rsidR="0034621A" w:rsidRPr="00F10253">
                  <w:rPr>
                    <w:rStyle w:val="Besedilooznabemesta"/>
                    <w:i/>
                    <w:szCs w:val="20"/>
                  </w:rPr>
                  <w:t>deset</w:t>
                </w:r>
                <w:r w:rsidRPr="00F10253">
                  <w:rPr>
                    <w:rStyle w:val="Besedilooznabemesta"/>
                    <w:i/>
                    <w:szCs w:val="20"/>
                  </w:rPr>
                  <w:t xml:space="preserve"> ugotovljenih primerov izpolnjevanja standardov kakovosti študijskega programa</w:t>
                </w:r>
                <w:r w:rsidR="00E660EB" w:rsidRPr="00F10253">
                  <w:rPr>
                    <w:rStyle w:val="Besedilooznabemesta"/>
                    <w:i/>
                    <w:szCs w:val="20"/>
                  </w:rPr>
                  <w:t xml:space="preserve"> (prednosti oziroma priložnosti za izboljšanje)</w:t>
                </w:r>
                <w:r w:rsidRPr="00F10253">
                  <w:rPr>
                    <w:rStyle w:val="Besedilooznabemesta"/>
                    <w:i/>
                    <w:szCs w:val="20"/>
                  </w:rPr>
                  <w:t>.</w:t>
                </w:r>
              </w:p>
            </w:tc>
          </w:sdtContent>
        </w:sdt>
      </w:tr>
      <w:tr w:rsidR="004466A6" w:rsidRPr="00F10253" w14:paraId="18B3ACCA" w14:textId="77777777" w:rsidTr="009849DF">
        <w:tc>
          <w:tcPr>
            <w:tcW w:w="8897" w:type="dxa"/>
            <w:shd w:val="clear" w:color="auto" w:fill="D9D9D9" w:themeFill="background1" w:themeFillShade="D9"/>
          </w:tcPr>
          <w:sdt>
            <w:sdtPr>
              <w:rPr>
                <w:rFonts w:cs="Calibri"/>
                <w:b/>
                <w:color w:val="000000"/>
                <w:szCs w:val="20"/>
              </w:rPr>
              <w:id w:val="1919054789"/>
              <w:lock w:val="contentLocked"/>
              <w:placeholder>
                <w:docPart w:val="4D024BBAD7DD45DD996B8418009A3EA3"/>
              </w:placeholder>
              <w:group/>
            </w:sdtPr>
            <w:sdtEndPr/>
            <w:sdtContent>
              <w:p w14:paraId="49F35FEC" w14:textId="77777777" w:rsidR="004466A6" w:rsidRPr="00F10253" w:rsidRDefault="004466A6" w:rsidP="0099406D">
                <w:pPr>
                  <w:autoSpaceDE w:val="0"/>
                  <w:autoSpaceDN w:val="0"/>
                  <w:adjustRightInd w:val="0"/>
                  <w:rPr>
                    <w:rFonts w:cs="Calibri"/>
                    <w:b/>
                    <w:color w:val="000000"/>
                    <w:szCs w:val="20"/>
                  </w:rPr>
                </w:pPr>
                <w:r w:rsidRPr="00F10253">
                  <w:rPr>
                    <w:rFonts w:cs="Calibri"/>
                    <w:b/>
                    <w:color w:val="000000"/>
                    <w:szCs w:val="20"/>
                  </w:rPr>
                  <w:t>Delno izpolnjuje standarde kakovosti</w:t>
                </w:r>
              </w:p>
            </w:sdtContent>
          </w:sdt>
        </w:tc>
      </w:tr>
      <w:tr w:rsidR="004466A6" w:rsidRPr="00F10253" w14:paraId="3BC17569" w14:textId="77777777" w:rsidTr="009849DF">
        <w:sdt>
          <w:sdtPr>
            <w:rPr>
              <w:rStyle w:val="Jota"/>
              <w:sz w:val="20"/>
              <w:szCs w:val="20"/>
            </w:rPr>
            <w:id w:val="608544740"/>
            <w:placeholder>
              <w:docPart w:val="BCDA2D4E00014A418762507BCEB17957"/>
            </w:placeholder>
            <w:showingPlcHdr/>
          </w:sdtPr>
          <w:sdtEndPr>
            <w:rPr>
              <w:rStyle w:val="Jota"/>
            </w:rPr>
          </w:sdtEndPr>
          <w:sdtContent>
            <w:tc>
              <w:tcPr>
                <w:tcW w:w="8897" w:type="dxa"/>
              </w:tcPr>
              <w:p w14:paraId="3FF882DF" w14:textId="68126631" w:rsidR="004466A6" w:rsidRPr="00F10253" w:rsidRDefault="004466A6" w:rsidP="0099406D">
                <w:pPr>
                  <w:autoSpaceDE w:val="0"/>
                  <w:autoSpaceDN w:val="0"/>
                  <w:adjustRightInd w:val="0"/>
                  <w:rPr>
                    <w:rStyle w:val="Jota"/>
                    <w:sz w:val="20"/>
                    <w:szCs w:val="20"/>
                  </w:rPr>
                </w:pPr>
                <w:r w:rsidRPr="00F10253">
                  <w:rPr>
                    <w:rStyle w:val="Besedilooznabemesta"/>
                    <w:i/>
                    <w:szCs w:val="20"/>
                  </w:rPr>
                  <w:t xml:space="preserve">Navedite </w:t>
                </w:r>
                <w:r w:rsidR="000A6D4E">
                  <w:rPr>
                    <w:rStyle w:val="Besedilooznabemesta"/>
                    <w:i/>
                    <w:szCs w:val="20"/>
                  </w:rPr>
                  <w:t>vse</w:t>
                </w:r>
                <w:r w:rsidRPr="00F10253">
                  <w:rPr>
                    <w:rStyle w:val="Besedilooznabemesta"/>
                    <w:i/>
                    <w:szCs w:val="20"/>
                  </w:rPr>
                  <w:t xml:space="preserve"> ugotovljen</w:t>
                </w:r>
                <w:r w:rsidR="000A6D4E">
                  <w:rPr>
                    <w:rStyle w:val="Besedilooznabemesta"/>
                    <w:i/>
                    <w:szCs w:val="20"/>
                  </w:rPr>
                  <w:t>e</w:t>
                </w:r>
                <w:r w:rsidRPr="00F10253">
                  <w:rPr>
                    <w:rStyle w:val="Besedilooznabemesta"/>
                    <w:i/>
                    <w:szCs w:val="20"/>
                  </w:rPr>
                  <w:t xml:space="preserve"> primer</w:t>
                </w:r>
                <w:r w:rsidR="000A6D4E">
                  <w:rPr>
                    <w:rStyle w:val="Besedilooznabemesta"/>
                    <w:i/>
                    <w:szCs w:val="20"/>
                  </w:rPr>
                  <w:t>e</w:t>
                </w:r>
                <w:r w:rsidRPr="00F10253">
                  <w:rPr>
                    <w:rStyle w:val="Besedilooznabemesta"/>
                    <w:i/>
                    <w:szCs w:val="20"/>
                  </w:rPr>
                  <w:t xml:space="preserve"> delnega izpolnjevanja standardov kakovosti študijskega programa</w:t>
                </w:r>
                <w:r w:rsidRPr="00F10253">
                  <w:rPr>
                    <w:rStyle w:val="Besedilooznabemesta"/>
                    <w:szCs w:val="20"/>
                  </w:rPr>
                  <w:t>.</w:t>
                </w:r>
              </w:p>
            </w:tc>
          </w:sdtContent>
        </w:sdt>
      </w:tr>
      <w:tr w:rsidR="004466A6" w:rsidRPr="00F10253" w14:paraId="3B65F9D1" w14:textId="77777777" w:rsidTr="009849DF">
        <w:tc>
          <w:tcPr>
            <w:tcW w:w="8897" w:type="dxa"/>
            <w:shd w:val="clear" w:color="auto" w:fill="D9D9D9" w:themeFill="background1" w:themeFillShade="D9"/>
          </w:tcPr>
          <w:sdt>
            <w:sdtPr>
              <w:rPr>
                <w:rStyle w:val="Jota"/>
                <w:b/>
                <w:sz w:val="20"/>
                <w:szCs w:val="20"/>
              </w:rPr>
              <w:id w:val="-1630241521"/>
              <w:lock w:val="contentLocked"/>
              <w:placeholder>
                <w:docPart w:val="4D024BBAD7DD45DD996B8418009A3EA3"/>
              </w:placeholder>
              <w:group/>
            </w:sdtPr>
            <w:sdtEndPr>
              <w:rPr>
                <w:rStyle w:val="Jota"/>
              </w:rPr>
            </w:sdtEndPr>
            <w:sdtContent>
              <w:p w14:paraId="07C2132A" w14:textId="77777777" w:rsidR="004466A6" w:rsidRPr="00F10253" w:rsidRDefault="004466A6" w:rsidP="0099406D">
                <w:pPr>
                  <w:autoSpaceDE w:val="0"/>
                  <w:autoSpaceDN w:val="0"/>
                  <w:adjustRightInd w:val="0"/>
                  <w:rPr>
                    <w:rStyle w:val="Jota"/>
                    <w:b/>
                    <w:sz w:val="20"/>
                    <w:szCs w:val="20"/>
                  </w:rPr>
                </w:pPr>
                <w:r w:rsidRPr="00F10253">
                  <w:rPr>
                    <w:rStyle w:val="Jota"/>
                    <w:b/>
                    <w:sz w:val="20"/>
                    <w:szCs w:val="20"/>
                  </w:rPr>
                  <w:t>Ne izpolnjuje standardov kakovosti</w:t>
                </w:r>
              </w:p>
            </w:sdtContent>
          </w:sdt>
        </w:tc>
      </w:tr>
      <w:tr w:rsidR="004466A6" w:rsidRPr="00F10253" w14:paraId="386C942F" w14:textId="77777777" w:rsidTr="009849DF">
        <w:tc>
          <w:tcPr>
            <w:tcW w:w="8897" w:type="dxa"/>
          </w:tcPr>
          <w:p w14:paraId="522D8C4F" w14:textId="0E45B80C" w:rsidR="004466A6" w:rsidRPr="00F10253" w:rsidRDefault="00F5593A" w:rsidP="0099406D">
            <w:pPr>
              <w:autoSpaceDE w:val="0"/>
              <w:autoSpaceDN w:val="0"/>
              <w:adjustRightInd w:val="0"/>
              <w:rPr>
                <w:rStyle w:val="Jota"/>
                <w:b/>
                <w:sz w:val="20"/>
                <w:szCs w:val="20"/>
              </w:rPr>
            </w:pPr>
            <w:r w:rsidRPr="007A7B94">
              <w:rPr>
                <w:rStyle w:val="Besedilooznabemesta"/>
                <w:i/>
                <w:szCs w:val="20"/>
              </w:rPr>
              <w:t xml:space="preserve">Navedite </w:t>
            </w:r>
            <w:r w:rsidR="000A6D4E">
              <w:rPr>
                <w:rStyle w:val="Besedilooznabemesta"/>
                <w:i/>
                <w:szCs w:val="20"/>
              </w:rPr>
              <w:t>vse</w:t>
            </w:r>
            <w:r w:rsidR="000A6D4E" w:rsidRPr="00F10253">
              <w:rPr>
                <w:rStyle w:val="Besedilooznabemesta"/>
                <w:i/>
                <w:szCs w:val="20"/>
              </w:rPr>
              <w:t xml:space="preserve"> ugotovljen</w:t>
            </w:r>
            <w:r w:rsidR="000A6D4E">
              <w:rPr>
                <w:rStyle w:val="Besedilooznabemesta"/>
                <w:i/>
                <w:szCs w:val="20"/>
              </w:rPr>
              <w:t>e</w:t>
            </w:r>
            <w:r w:rsidR="000A6D4E" w:rsidRPr="00F10253">
              <w:rPr>
                <w:rStyle w:val="Besedilooznabemesta"/>
                <w:i/>
                <w:szCs w:val="20"/>
              </w:rPr>
              <w:t xml:space="preserve"> primer</w:t>
            </w:r>
            <w:r w:rsidR="000A6D4E">
              <w:rPr>
                <w:rStyle w:val="Besedilooznabemesta"/>
                <w:i/>
                <w:szCs w:val="20"/>
              </w:rPr>
              <w:t>e</w:t>
            </w:r>
            <w:r w:rsidR="000A6D4E" w:rsidRPr="00F10253">
              <w:rPr>
                <w:rStyle w:val="Besedilooznabemesta"/>
                <w:i/>
                <w:szCs w:val="20"/>
              </w:rPr>
              <w:t xml:space="preserve"> </w:t>
            </w:r>
            <w:r w:rsidRPr="007A7B94">
              <w:rPr>
                <w:rStyle w:val="Besedilooznabemesta"/>
                <w:i/>
                <w:szCs w:val="20"/>
              </w:rPr>
              <w:t>neizpolnjevanja standardov kakovosti študijskega programa</w:t>
            </w:r>
            <w:r w:rsidRPr="007A7B94">
              <w:rPr>
                <w:rStyle w:val="Besedilooznabemesta"/>
                <w:szCs w:val="20"/>
              </w:rPr>
              <w:t>.</w:t>
            </w:r>
          </w:p>
        </w:tc>
      </w:tr>
    </w:tbl>
    <w:p w14:paraId="387D8E9D" w14:textId="77777777" w:rsidR="0015177D" w:rsidRPr="00F10253" w:rsidRDefault="0015177D" w:rsidP="0099406D">
      <w:pPr>
        <w:autoSpaceDE w:val="0"/>
        <w:autoSpaceDN w:val="0"/>
        <w:adjustRightInd w:val="0"/>
        <w:rPr>
          <w:rFonts w:cs="Calibri"/>
          <w:b/>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8897"/>
      </w:tblGrid>
      <w:tr w:rsidR="00026C5B" w:rsidRPr="00F10253" w14:paraId="26B2BA4D" w14:textId="77777777" w:rsidTr="00026C5B">
        <w:tc>
          <w:tcPr>
            <w:tcW w:w="8897" w:type="dxa"/>
          </w:tcPr>
          <w:sdt>
            <w:sdtPr>
              <w:rPr>
                <w:rFonts w:cs="Calibri"/>
                <w:b/>
                <w:color w:val="000000"/>
                <w:sz w:val="18"/>
                <w:szCs w:val="20"/>
              </w:rPr>
              <w:id w:val="1900935054"/>
              <w:lock w:val="contentLocked"/>
              <w:placeholder>
                <w:docPart w:val="D49AAFE5C75744B4BC48BA007F4EC417"/>
              </w:placeholder>
              <w:group/>
            </w:sdtPr>
            <w:sdtEndPr/>
            <w:sdtContent>
              <w:p w14:paraId="32C76677" w14:textId="77777777" w:rsidR="00026C5B" w:rsidRPr="00F10253" w:rsidRDefault="00026C5B" w:rsidP="0099406D">
                <w:pPr>
                  <w:autoSpaceDE w:val="0"/>
                  <w:autoSpaceDN w:val="0"/>
                  <w:adjustRightInd w:val="0"/>
                  <w:rPr>
                    <w:rFonts w:cs="Calibri"/>
                    <w:b/>
                    <w:color w:val="000000"/>
                    <w:szCs w:val="20"/>
                  </w:rPr>
                </w:pPr>
                <w:r w:rsidRPr="00F10253">
                  <w:rPr>
                    <w:rFonts w:cs="Calibri"/>
                    <w:b/>
                    <w:color w:val="000000"/>
                    <w:szCs w:val="20"/>
                  </w:rPr>
                  <w:t>Odličnost</w:t>
                </w:r>
              </w:p>
            </w:sdtContent>
          </w:sdt>
        </w:tc>
      </w:tr>
      <w:tr w:rsidR="006C4C21" w:rsidRPr="00F10253" w14:paraId="47D46100" w14:textId="77777777" w:rsidTr="00026C5B">
        <w:sdt>
          <w:sdtPr>
            <w:rPr>
              <w:rStyle w:val="Jota"/>
              <w:sz w:val="20"/>
              <w:szCs w:val="20"/>
            </w:rPr>
            <w:id w:val="-1486238877"/>
            <w:placeholder>
              <w:docPart w:val="6F769E3595454E2E9E5DD33BD07F3282"/>
            </w:placeholder>
          </w:sdtPr>
          <w:sdtEndPr>
            <w:rPr>
              <w:rStyle w:val="Jota"/>
            </w:rPr>
          </w:sdtEndPr>
          <w:sdtContent>
            <w:bookmarkStart w:id="31" w:name="_Hlk176252623" w:displacedByCustomXml="next"/>
            <w:sdt>
              <w:sdtPr>
                <w:rPr>
                  <w:rStyle w:val="Jota"/>
                  <w:sz w:val="20"/>
                  <w:szCs w:val="20"/>
                </w:rPr>
                <w:id w:val="992985149"/>
                <w:placeholder>
                  <w:docPart w:val="713C1455DB004F6BA26CFCC61E384E98"/>
                </w:placeholder>
              </w:sdtPr>
              <w:sdtEndPr>
                <w:rPr>
                  <w:rStyle w:val="Privzetapisavaodstavka"/>
                  <w:rFonts w:cs="Calibri"/>
                  <w:b/>
                  <w:color w:val="000000"/>
                </w:rPr>
              </w:sdtEndPr>
              <w:sdtContent>
                <w:tc>
                  <w:tcPr>
                    <w:tcW w:w="8897" w:type="dxa"/>
                    <w:tcBorders>
                      <w:top w:val="single" w:sz="4" w:space="0" w:color="auto"/>
                      <w:left w:val="single" w:sz="4" w:space="0" w:color="auto"/>
                      <w:bottom w:val="single" w:sz="4" w:space="0" w:color="auto"/>
                      <w:right w:val="single" w:sz="4" w:space="0" w:color="auto"/>
                    </w:tcBorders>
                    <w:hideMark/>
                  </w:tcPr>
                  <w:p w14:paraId="5C3DBEFA" w14:textId="33EBE689" w:rsidR="006C4C21" w:rsidRPr="00F10253" w:rsidRDefault="005A5C80" w:rsidP="0099406D">
                    <w:pPr>
                      <w:autoSpaceDE w:val="0"/>
                      <w:autoSpaceDN w:val="0"/>
                      <w:adjustRightInd w:val="0"/>
                      <w:rPr>
                        <w:rFonts w:cs="Calibri"/>
                        <w:b/>
                        <w:color w:val="000000"/>
                        <w:szCs w:val="20"/>
                      </w:rPr>
                    </w:pPr>
                    <w:r w:rsidRPr="005A5C80">
                      <w:rPr>
                        <w:i/>
                        <w:iCs/>
                        <w:color w:val="808080"/>
                        <w:szCs w:val="20"/>
                      </w:rPr>
                      <w:t>Ali študijski program izkazuje izjemne dosežke na katerem od področij standardov odličnosti</w:t>
                    </w:r>
                    <w:r w:rsidR="003E52E0">
                      <w:rPr>
                        <w:i/>
                        <w:iCs/>
                        <w:color w:val="808080"/>
                        <w:szCs w:val="20"/>
                      </w:rPr>
                      <w:t xml:space="preserve"> </w:t>
                    </w:r>
                    <w:r w:rsidR="003E52E0">
                      <w:rPr>
                        <w:rStyle w:val="Besedilooznabemesta"/>
                        <w:i/>
                      </w:rPr>
                      <w:t>(</w:t>
                    </w:r>
                    <w:r w:rsidR="003E52E0" w:rsidRPr="008968DA">
                      <w:rPr>
                        <w:rStyle w:val="Besedilooznabemesta"/>
                        <w:i/>
                      </w:rPr>
                      <w:t>poučevanja, integritete, mednarodnega sodelovanja, aktivnega vključevanja študentov, povezovanja z gospodarstvom in širšo družbo</w:t>
                    </w:r>
                    <w:r w:rsidR="003E52E0">
                      <w:rPr>
                        <w:rStyle w:val="Besedilooznabemesta"/>
                        <w:i/>
                      </w:rPr>
                      <w:t>,</w:t>
                    </w:r>
                    <w:r w:rsidR="003E52E0" w:rsidRPr="008968DA">
                      <w:rPr>
                        <w:rStyle w:val="Besedilooznabemesta"/>
                        <w:i/>
                      </w:rPr>
                      <w:t xml:space="preserve"> uresničevanja načel trajnostnosti</w:t>
                    </w:r>
                    <w:r w:rsidR="003E52E0">
                      <w:rPr>
                        <w:rStyle w:val="Besedilooznabemesta"/>
                        <w:i/>
                      </w:rPr>
                      <w:t>)</w:t>
                    </w:r>
                    <w:r>
                      <w:rPr>
                        <w:i/>
                        <w:iCs/>
                        <w:color w:val="808080"/>
                        <w:szCs w:val="20"/>
                      </w:rPr>
                      <w:t>,</w:t>
                    </w:r>
                    <w:r>
                      <w:rPr>
                        <w:i/>
                        <w:iCs/>
                        <w:color w:val="808080"/>
                      </w:rPr>
                      <w:t xml:space="preserve"> določenih v </w:t>
                    </w:r>
                    <w:r w:rsidRPr="005A5C80">
                      <w:rPr>
                        <w:i/>
                        <w:iCs/>
                        <w:color w:val="808080"/>
                        <w:szCs w:val="20"/>
                      </w:rPr>
                      <w:t>36. člen</w:t>
                    </w:r>
                    <w:r>
                      <w:rPr>
                        <w:i/>
                        <w:iCs/>
                        <w:color w:val="808080"/>
                        <w:szCs w:val="20"/>
                      </w:rPr>
                      <w:t>u</w:t>
                    </w:r>
                    <w:r w:rsidRPr="005A5C80">
                      <w:rPr>
                        <w:i/>
                        <w:iCs/>
                        <w:color w:val="808080"/>
                        <w:szCs w:val="20"/>
                      </w:rPr>
                      <w:t xml:space="preserve"> Meril? Prosimo za obrazložitev.</w:t>
                    </w:r>
                  </w:p>
                </w:tc>
              </w:sdtContent>
            </w:sdt>
            <w:bookmarkEnd w:id="31" w:displacedByCustomXml="next"/>
          </w:sdtContent>
        </w:sdt>
      </w:tr>
    </w:tbl>
    <w:p w14:paraId="4D34F4FB" w14:textId="77777777" w:rsidR="00EF7A9A" w:rsidRPr="00EF7A9A" w:rsidRDefault="00EF7A9A" w:rsidP="0099406D">
      <w:pPr>
        <w:autoSpaceDE w:val="0"/>
        <w:autoSpaceDN w:val="0"/>
        <w:adjustRightInd w:val="0"/>
        <w:spacing w:after="120"/>
        <w:rPr>
          <w:rFonts w:cs="Calibri"/>
          <w:color w:val="000000"/>
          <w:szCs w:val="20"/>
        </w:rPr>
      </w:pPr>
    </w:p>
    <w:p w14:paraId="47E12697" w14:textId="02536BAE" w:rsidR="00026C5B" w:rsidRDefault="00026C5B" w:rsidP="0099406D">
      <w:pPr>
        <w:spacing w:after="200" w:line="276" w:lineRule="auto"/>
        <w:jc w:val="left"/>
        <w:rPr>
          <w:rFonts w:cs="Calibri"/>
          <w:color w:val="000000"/>
          <w:szCs w:val="20"/>
        </w:rPr>
      </w:pPr>
      <w:r>
        <w:rPr>
          <w:rFonts w:cs="Calibri"/>
          <w:color w:val="000000"/>
          <w:szCs w:val="20"/>
        </w:rPr>
        <w:br w:type="page"/>
      </w:r>
    </w:p>
    <w:p w14:paraId="573497E0" w14:textId="77777777" w:rsidR="00573356" w:rsidRDefault="00573356" w:rsidP="0099406D">
      <w:bookmarkStart w:id="32" w:name="_DODATEK:_SPLOŠNI_PODATKI"/>
      <w:bookmarkStart w:id="33" w:name="_Hlk171943446"/>
      <w:bookmarkEnd w:id="32"/>
    </w:p>
    <w:bookmarkEnd w:id="33"/>
    <w:p w14:paraId="48695855" w14:textId="34146618" w:rsidR="005C2CFF" w:rsidRPr="00241D61" w:rsidRDefault="005C2CFF" w:rsidP="00FF54EE">
      <w:pPr>
        <w:pStyle w:val="Naslov2"/>
        <w:spacing w:before="480" w:after="540" w:line="360" w:lineRule="auto"/>
        <w:rPr>
          <w:b w:val="0"/>
          <w:bCs/>
        </w:rPr>
      </w:pPr>
      <w:r>
        <w:t>DODATEK: SPLOŠNI PODATKI O ŠTUDIJSKEM PROGRAMU</w:t>
      </w:r>
      <w:r w:rsidR="002E0E89">
        <w:br/>
      </w:r>
      <w:r w:rsidRPr="00241D61">
        <w:rPr>
          <w:b w:val="0"/>
          <w:bCs/>
        </w:rPr>
        <w:t xml:space="preserve">(izpisek iz obrazca za </w:t>
      </w:r>
      <w:r w:rsidR="00313188">
        <w:rPr>
          <w:b w:val="0"/>
          <w:bCs/>
        </w:rPr>
        <w:t>evalvacijo</w:t>
      </w:r>
      <w:r w:rsidRPr="00241D61">
        <w:rPr>
          <w:b w:val="0"/>
          <w:bCs/>
        </w:rPr>
        <w:t xml:space="preserve"> študijskega programa)</w:t>
      </w:r>
    </w:p>
    <w:p w14:paraId="5556B3FF" w14:textId="77777777" w:rsidR="0015177D" w:rsidRPr="00CA6DEA" w:rsidRDefault="0015177D" w:rsidP="0099406D"/>
    <w:sectPr w:rsidR="0015177D" w:rsidRPr="00CA6DEA" w:rsidSect="00CE484C">
      <w:headerReference w:type="even" r:id="rId8"/>
      <w:headerReference w:type="default" r:id="rId9"/>
      <w:footerReference w:type="even" r:id="rId10"/>
      <w:footerReference w:type="default" r:id="rId11"/>
      <w:headerReference w:type="first" r:id="rId12"/>
      <w:footerReference w:type="first" r:id="rId13"/>
      <w:pgSz w:w="11906" w:h="16838"/>
      <w:pgMar w:top="2977" w:right="1417" w:bottom="1417" w:left="1417" w:header="708"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8635" w14:textId="77777777" w:rsidR="00005180" w:rsidRDefault="00005180" w:rsidP="00C71270">
      <w:r>
        <w:separator/>
      </w:r>
    </w:p>
  </w:endnote>
  <w:endnote w:type="continuationSeparator" w:id="0">
    <w:p w14:paraId="5713FF00" w14:textId="77777777" w:rsidR="00005180" w:rsidRDefault="00005180" w:rsidP="00C7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Got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0F30" w14:textId="77777777" w:rsidR="00BB2E97" w:rsidRDefault="00BB2E9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F27C" w14:textId="464E0F1B" w:rsidR="00CE484C" w:rsidRDefault="00CE484C" w:rsidP="00E629A4">
    <w:pPr>
      <w:pStyle w:val="Noga"/>
      <w:tabs>
        <w:tab w:val="clear" w:pos="4536"/>
        <w:tab w:val="clear" w:pos="9072"/>
        <w:tab w:val="center" w:pos="8863"/>
      </w:tabs>
      <w:ind w:left="108"/>
    </w:pPr>
    <w:r>
      <w:tab/>
    </w:r>
    <w:r>
      <w:rPr>
        <w:sz w:val="18"/>
      </w:rPr>
      <w:fldChar w:fldCharType="begin"/>
    </w:r>
    <w:r>
      <w:rPr>
        <w:sz w:val="18"/>
      </w:rPr>
      <w:instrText>PAGE   \* MERGEFORMAT</w:instrText>
    </w:r>
    <w:r>
      <w:rPr>
        <w:sz w:val="18"/>
      </w:rPr>
      <w:fldChar w:fldCharType="separate"/>
    </w:r>
    <w:r>
      <w:rPr>
        <w:noProof/>
        <w:sz w:val="18"/>
      </w:rPr>
      <w:t>1</w:t>
    </w:r>
    <w:r>
      <w:rPr>
        <w:sz w:val="18"/>
      </w:rPr>
      <w:fldChar w:fldCharType="end"/>
    </w:r>
  </w:p>
  <w:p w14:paraId="1BBEF5FD" w14:textId="77777777" w:rsidR="00903EBD" w:rsidRDefault="00903EB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FA54" w14:textId="77777777" w:rsidR="00BB2E97" w:rsidRDefault="00BB2E9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F9B2" w14:textId="77777777" w:rsidR="00005180" w:rsidRDefault="00005180" w:rsidP="00C71270">
      <w:r>
        <w:separator/>
      </w:r>
    </w:p>
  </w:footnote>
  <w:footnote w:type="continuationSeparator" w:id="0">
    <w:p w14:paraId="6F6A8425" w14:textId="77777777" w:rsidR="00005180" w:rsidRDefault="00005180" w:rsidP="00C7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5F8D" w14:textId="77777777" w:rsidR="00BB2E97" w:rsidRDefault="00BB2E9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0517" w14:textId="359A1AF0" w:rsidR="00903EBD" w:rsidRPr="00C71270" w:rsidRDefault="008026A4" w:rsidP="00C71270">
    <w:pPr>
      <w:pStyle w:val="Glava"/>
    </w:pPr>
    <w:r>
      <w:rPr>
        <w:noProof/>
      </w:rPr>
      <w:drawing>
        <wp:inline distT="0" distB="0" distL="0" distR="0" wp14:anchorId="7408317E" wp14:editId="795F9EF0">
          <wp:extent cx="1544400" cy="896400"/>
          <wp:effectExtent l="0" t="0" r="0" b="0"/>
          <wp:docPr id="42104355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400" cy="896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5A80" w14:textId="77777777" w:rsidR="00BB2E97" w:rsidRDefault="00BB2E9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9FA"/>
    <w:multiLevelType w:val="hybridMultilevel"/>
    <w:tmpl w:val="1A128152"/>
    <w:lvl w:ilvl="0" w:tplc="395246BA">
      <w:start w:val="1"/>
      <w:numFmt w:val="lowerLetter"/>
      <w:lvlText w:val="%1)"/>
      <w:lvlJc w:val="left"/>
      <w:pPr>
        <w:ind w:left="816" w:hanging="456"/>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161BB2"/>
    <w:multiLevelType w:val="hybridMultilevel"/>
    <w:tmpl w:val="AE2A27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D22E48"/>
    <w:multiLevelType w:val="hybridMultilevel"/>
    <w:tmpl w:val="8E18C0D4"/>
    <w:lvl w:ilvl="0" w:tplc="1FD213CA">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F54927"/>
    <w:multiLevelType w:val="hybridMultilevel"/>
    <w:tmpl w:val="3B34B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A065F3"/>
    <w:multiLevelType w:val="hybridMultilevel"/>
    <w:tmpl w:val="986CFC2E"/>
    <w:lvl w:ilvl="0" w:tplc="8B32618C">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87340F"/>
    <w:multiLevelType w:val="hybridMultilevel"/>
    <w:tmpl w:val="C616B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A722C9"/>
    <w:multiLevelType w:val="hybridMultilevel"/>
    <w:tmpl w:val="5C30FA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0E109B"/>
    <w:multiLevelType w:val="hybridMultilevel"/>
    <w:tmpl w:val="2C8430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6B2E4E"/>
    <w:multiLevelType w:val="hybridMultilevel"/>
    <w:tmpl w:val="C92E6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244873"/>
    <w:multiLevelType w:val="hybridMultilevel"/>
    <w:tmpl w:val="F314ED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7221E90"/>
    <w:multiLevelType w:val="hybridMultilevel"/>
    <w:tmpl w:val="2E90CC78"/>
    <w:lvl w:ilvl="0" w:tplc="04240001">
      <w:start w:val="1"/>
      <w:numFmt w:val="bullet"/>
      <w:lvlText w:val=""/>
      <w:lvlJc w:val="left"/>
      <w:pPr>
        <w:ind w:left="1068" w:hanging="360"/>
      </w:pPr>
      <w:rPr>
        <w:rFonts w:ascii="Symbol" w:hAnsi="Symbol" w:hint="default"/>
        <w:b/>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203A0AE8"/>
    <w:multiLevelType w:val="hybridMultilevel"/>
    <w:tmpl w:val="6F047F94"/>
    <w:lvl w:ilvl="0" w:tplc="A670AC38">
      <w:numFmt w:val="bullet"/>
      <w:lvlText w:val="-"/>
      <w:lvlJc w:val="left"/>
      <w:pPr>
        <w:ind w:left="720" w:hanging="360"/>
      </w:pPr>
      <w:rPr>
        <w:rFonts w:ascii="Verdana" w:eastAsia="Cambria"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1F6196"/>
    <w:multiLevelType w:val="hybridMultilevel"/>
    <w:tmpl w:val="5888EBDA"/>
    <w:lvl w:ilvl="0" w:tplc="3554313C">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44598F"/>
    <w:multiLevelType w:val="hybridMultilevel"/>
    <w:tmpl w:val="6D26C762"/>
    <w:lvl w:ilvl="0" w:tplc="E0F6C0CA">
      <w:start w:val="1"/>
      <w:numFmt w:val="bullet"/>
      <w:lvlText w:val=""/>
      <w:lvlJc w:val="left"/>
      <w:pPr>
        <w:ind w:left="720" w:hanging="360"/>
      </w:pPr>
      <w:rPr>
        <w:rFonts w:ascii="Symbol"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AB0D07"/>
    <w:multiLevelType w:val="hybridMultilevel"/>
    <w:tmpl w:val="15444B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63620D"/>
    <w:multiLevelType w:val="hybridMultilevel"/>
    <w:tmpl w:val="4900D59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1E6BFD"/>
    <w:multiLevelType w:val="hybridMultilevel"/>
    <w:tmpl w:val="0ED08A2C"/>
    <w:lvl w:ilvl="0" w:tplc="E0F6C0CA">
      <w:start w:val="1"/>
      <w:numFmt w:val="bullet"/>
      <w:lvlText w:val=""/>
      <w:lvlJc w:val="left"/>
      <w:pPr>
        <w:ind w:left="720" w:hanging="360"/>
      </w:pPr>
      <w:rPr>
        <w:rFonts w:ascii="Symbol"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AD32699"/>
    <w:multiLevelType w:val="hybridMultilevel"/>
    <w:tmpl w:val="FAFC320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2CB83DEA"/>
    <w:multiLevelType w:val="hybridMultilevel"/>
    <w:tmpl w:val="8A14ACAA"/>
    <w:lvl w:ilvl="0" w:tplc="69B0213E">
      <w:start w:val="1"/>
      <w:numFmt w:val="lowerLetter"/>
      <w:lvlText w:val="%1)"/>
      <w:lvlJc w:val="left"/>
      <w:pPr>
        <w:ind w:left="587" w:hanging="360"/>
      </w:pPr>
      <w:rPr>
        <w:rFonts w:hint="default"/>
      </w:rPr>
    </w:lvl>
    <w:lvl w:ilvl="1" w:tplc="04240019" w:tentative="1">
      <w:start w:val="1"/>
      <w:numFmt w:val="lowerLetter"/>
      <w:lvlText w:val="%2."/>
      <w:lvlJc w:val="left"/>
      <w:pPr>
        <w:ind w:left="1307" w:hanging="360"/>
      </w:pPr>
    </w:lvl>
    <w:lvl w:ilvl="2" w:tplc="0424001B" w:tentative="1">
      <w:start w:val="1"/>
      <w:numFmt w:val="lowerRoman"/>
      <w:lvlText w:val="%3."/>
      <w:lvlJc w:val="right"/>
      <w:pPr>
        <w:ind w:left="2027" w:hanging="180"/>
      </w:pPr>
    </w:lvl>
    <w:lvl w:ilvl="3" w:tplc="0424000F" w:tentative="1">
      <w:start w:val="1"/>
      <w:numFmt w:val="decimal"/>
      <w:lvlText w:val="%4."/>
      <w:lvlJc w:val="left"/>
      <w:pPr>
        <w:ind w:left="2747" w:hanging="360"/>
      </w:pPr>
    </w:lvl>
    <w:lvl w:ilvl="4" w:tplc="04240019" w:tentative="1">
      <w:start w:val="1"/>
      <w:numFmt w:val="lowerLetter"/>
      <w:lvlText w:val="%5."/>
      <w:lvlJc w:val="left"/>
      <w:pPr>
        <w:ind w:left="3467" w:hanging="360"/>
      </w:pPr>
    </w:lvl>
    <w:lvl w:ilvl="5" w:tplc="0424001B" w:tentative="1">
      <w:start w:val="1"/>
      <w:numFmt w:val="lowerRoman"/>
      <w:lvlText w:val="%6."/>
      <w:lvlJc w:val="right"/>
      <w:pPr>
        <w:ind w:left="4187" w:hanging="180"/>
      </w:pPr>
    </w:lvl>
    <w:lvl w:ilvl="6" w:tplc="0424000F" w:tentative="1">
      <w:start w:val="1"/>
      <w:numFmt w:val="decimal"/>
      <w:lvlText w:val="%7."/>
      <w:lvlJc w:val="left"/>
      <w:pPr>
        <w:ind w:left="4907" w:hanging="360"/>
      </w:pPr>
    </w:lvl>
    <w:lvl w:ilvl="7" w:tplc="04240019" w:tentative="1">
      <w:start w:val="1"/>
      <w:numFmt w:val="lowerLetter"/>
      <w:lvlText w:val="%8."/>
      <w:lvlJc w:val="left"/>
      <w:pPr>
        <w:ind w:left="5627" w:hanging="360"/>
      </w:pPr>
    </w:lvl>
    <w:lvl w:ilvl="8" w:tplc="0424001B" w:tentative="1">
      <w:start w:val="1"/>
      <w:numFmt w:val="lowerRoman"/>
      <w:lvlText w:val="%9."/>
      <w:lvlJc w:val="right"/>
      <w:pPr>
        <w:ind w:left="6347" w:hanging="180"/>
      </w:pPr>
    </w:lvl>
  </w:abstractNum>
  <w:abstractNum w:abstractNumId="19" w15:restartNumberingAfterBreak="0">
    <w:nsid w:val="2E1229B6"/>
    <w:multiLevelType w:val="hybridMultilevel"/>
    <w:tmpl w:val="56AC82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2510221"/>
    <w:multiLevelType w:val="hybridMultilevel"/>
    <w:tmpl w:val="3A7CF028"/>
    <w:lvl w:ilvl="0" w:tplc="7A6E2F5C">
      <w:start w:val="2"/>
      <w:numFmt w:val="lowerLetter"/>
      <w:lvlText w:val="%1)"/>
      <w:lvlJc w:val="left"/>
      <w:pPr>
        <w:ind w:left="613" w:hanging="360"/>
      </w:pPr>
      <w:rPr>
        <w:rFonts w:hint="default"/>
      </w:rPr>
    </w:lvl>
    <w:lvl w:ilvl="1" w:tplc="04240019" w:tentative="1">
      <w:start w:val="1"/>
      <w:numFmt w:val="lowerLetter"/>
      <w:lvlText w:val="%2."/>
      <w:lvlJc w:val="left"/>
      <w:pPr>
        <w:ind w:left="1333" w:hanging="360"/>
      </w:pPr>
    </w:lvl>
    <w:lvl w:ilvl="2" w:tplc="0424001B" w:tentative="1">
      <w:start w:val="1"/>
      <w:numFmt w:val="lowerRoman"/>
      <w:lvlText w:val="%3."/>
      <w:lvlJc w:val="right"/>
      <w:pPr>
        <w:ind w:left="2053" w:hanging="180"/>
      </w:pPr>
    </w:lvl>
    <w:lvl w:ilvl="3" w:tplc="0424000F" w:tentative="1">
      <w:start w:val="1"/>
      <w:numFmt w:val="decimal"/>
      <w:lvlText w:val="%4."/>
      <w:lvlJc w:val="left"/>
      <w:pPr>
        <w:ind w:left="2773" w:hanging="360"/>
      </w:pPr>
    </w:lvl>
    <w:lvl w:ilvl="4" w:tplc="04240019" w:tentative="1">
      <w:start w:val="1"/>
      <w:numFmt w:val="lowerLetter"/>
      <w:lvlText w:val="%5."/>
      <w:lvlJc w:val="left"/>
      <w:pPr>
        <w:ind w:left="3493" w:hanging="360"/>
      </w:pPr>
    </w:lvl>
    <w:lvl w:ilvl="5" w:tplc="0424001B" w:tentative="1">
      <w:start w:val="1"/>
      <w:numFmt w:val="lowerRoman"/>
      <w:lvlText w:val="%6."/>
      <w:lvlJc w:val="right"/>
      <w:pPr>
        <w:ind w:left="4213" w:hanging="180"/>
      </w:pPr>
    </w:lvl>
    <w:lvl w:ilvl="6" w:tplc="0424000F" w:tentative="1">
      <w:start w:val="1"/>
      <w:numFmt w:val="decimal"/>
      <w:lvlText w:val="%7."/>
      <w:lvlJc w:val="left"/>
      <w:pPr>
        <w:ind w:left="4933" w:hanging="360"/>
      </w:pPr>
    </w:lvl>
    <w:lvl w:ilvl="7" w:tplc="04240019" w:tentative="1">
      <w:start w:val="1"/>
      <w:numFmt w:val="lowerLetter"/>
      <w:lvlText w:val="%8."/>
      <w:lvlJc w:val="left"/>
      <w:pPr>
        <w:ind w:left="5653" w:hanging="360"/>
      </w:pPr>
    </w:lvl>
    <w:lvl w:ilvl="8" w:tplc="0424001B" w:tentative="1">
      <w:start w:val="1"/>
      <w:numFmt w:val="lowerRoman"/>
      <w:lvlText w:val="%9."/>
      <w:lvlJc w:val="right"/>
      <w:pPr>
        <w:ind w:left="6373" w:hanging="180"/>
      </w:pPr>
    </w:lvl>
  </w:abstractNum>
  <w:abstractNum w:abstractNumId="21" w15:restartNumberingAfterBreak="0">
    <w:nsid w:val="37FA4155"/>
    <w:multiLevelType w:val="hybridMultilevel"/>
    <w:tmpl w:val="2946C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BCF353F"/>
    <w:multiLevelType w:val="hybridMultilevel"/>
    <w:tmpl w:val="31AE48CC"/>
    <w:lvl w:ilvl="0" w:tplc="41360E20">
      <w:start w:val="2"/>
      <w:numFmt w:val="bullet"/>
      <w:lvlText w:val="-"/>
      <w:lvlJc w:val="left"/>
      <w:pPr>
        <w:ind w:left="720" w:hanging="360"/>
      </w:pPr>
      <w:rPr>
        <w:rFonts w:ascii="Verdana" w:eastAsia="Cambria" w:hAnsi="Verdana" w:cs="Calibri" w:hint="default"/>
        <w:b/>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D6D37E3"/>
    <w:multiLevelType w:val="hybridMultilevel"/>
    <w:tmpl w:val="5B3A3E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0B64F97"/>
    <w:multiLevelType w:val="hybridMultilevel"/>
    <w:tmpl w:val="A52615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0D9070C"/>
    <w:multiLevelType w:val="hybridMultilevel"/>
    <w:tmpl w:val="689A4E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1BE6020"/>
    <w:multiLevelType w:val="hybridMultilevel"/>
    <w:tmpl w:val="FED49C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1FE63CD"/>
    <w:multiLevelType w:val="hybridMultilevel"/>
    <w:tmpl w:val="B90E0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C0A67F6"/>
    <w:multiLevelType w:val="hybridMultilevel"/>
    <w:tmpl w:val="263658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C72408B"/>
    <w:multiLevelType w:val="hybridMultilevel"/>
    <w:tmpl w:val="362EE2A2"/>
    <w:lvl w:ilvl="0" w:tplc="E216EC3C">
      <w:start w:val="1"/>
      <w:numFmt w:val="lowerLetter"/>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FDE07B6"/>
    <w:multiLevelType w:val="hybridMultilevel"/>
    <w:tmpl w:val="F006A8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15A7245"/>
    <w:multiLevelType w:val="hybridMultilevel"/>
    <w:tmpl w:val="E48C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269224D"/>
    <w:multiLevelType w:val="hybridMultilevel"/>
    <w:tmpl w:val="4F7CC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5A82A63"/>
    <w:multiLevelType w:val="hybridMultilevel"/>
    <w:tmpl w:val="9174B8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9A731F"/>
    <w:multiLevelType w:val="hybridMultilevel"/>
    <w:tmpl w:val="8B747984"/>
    <w:lvl w:ilvl="0" w:tplc="E0F6C0CA">
      <w:start w:val="1"/>
      <w:numFmt w:val="bullet"/>
      <w:lvlText w:val=""/>
      <w:lvlJc w:val="left"/>
      <w:pPr>
        <w:ind w:left="720" w:hanging="360"/>
      </w:pPr>
      <w:rPr>
        <w:rFonts w:ascii="Symbol"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B4704E"/>
    <w:multiLevelType w:val="hybridMultilevel"/>
    <w:tmpl w:val="F61080BE"/>
    <w:lvl w:ilvl="0" w:tplc="6D6AD6C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50C1F8B"/>
    <w:multiLevelType w:val="hybridMultilevel"/>
    <w:tmpl w:val="90022EE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76E90C27"/>
    <w:multiLevelType w:val="hybridMultilevel"/>
    <w:tmpl w:val="260E3E86"/>
    <w:lvl w:ilvl="0" w:tplc="0570FE4A">
      <w:start w:val="1"/>
      <w:numFmt w:val="lowerLetter"/>
      <w:lvlText w:val="%1)"/>
      <w:lvlJc w:val="left"/>
      <w:pPr>
        <w:ind w:left="720" w:hanging="360"/>
      </w:pPr>
      <w:rPr>
        <w:rFonts w:ascii="Verdana" w:hAnsi="Verdana" w:hint="default"/>
        <w:b/>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2998410">
    <w:abstractNumId w:val="36"/>
  </w:num>
  <w:num w:numId="2" w16cid:durableId="1188912709">
    <w:abstractNumId w:val="5"/>
  </w:num>
  <w:num w:numId="3" w16cid:durableId="1960144840">
    <w:abstractNumId w:val="9"/>
  </w:num>
  <w:num w:numId="4" w16cid:durableId="218437915">
    <w:abstractNumId w:val="28"/>
  </w:num>
  <w:num w:numId="5" w16cid:durableId="2042053951">
    <w:abstractNumId w:val="14"/>
  </w:num>
  <w:num w:numId="6" w16cid:durableId="11617263">
    <w:abstractNumId w:val="30"/>
  </w:num>
  <w:num w:numId="7" w16cid:durableId="1198785141">
    <w:abstractNumId w:val="6"/>
  </w:num>
  <w:num w:numId="8" w16cid:durableId="872352741">
    <w:abstractNumId w:val="23"/>
  </w:num>
  <w:num w:numId="9" w16cid:durableId="1751198464">
    <w:abstractNumId w:val="32"/>
  </w:num>
  <w:num w:numId="10" w16cid:durableId="257567692">
    <w:abstractNumId w:val="1"/>
  </w:num>
  <w:num w:numId="11" w16cid:durableId="523829960">
    <w:abstractNumId w:val="26"/>
  </w:num>
  <w:num w:numId="12" w16cid:durableId="1667170733">
    <w:abstractNumId w:val="27"/>
  </w:num>
  <w:num w:numId="13" w16cid:durableId="1400590470">
    <w:abstractNumId w:val="3"/>
  </w:num>
  <w:num w:numId="14" w16cid:durableId="477187179">
    <w:abstractNumId w:val="25"/>
  </w:num>
  <w:num w:numId="15" w16cid:durableId="1228415571">
    <w:abstractNumId w:val="21"/>
  </w:num>
  <w:num w:numId="16" w16cid:durableId="1247618077">
    <w:abstractNumId w:val="7"/>
  </w:num>
  <w:num w:numId="17" w16cid:durableId="405811338">
    <w:abstractNumId w:val="24"/>
  </w:num>
  <w:num w:numId="18" w16cid:durableId="1473330836">
    <w:abstractNumId w:val="31"/>
  </w:num>
  <w:num w:numId="19" w16cid:durableId="1944263558">
    <w:abstractNumId w:val="10"/>
  </w:num>
  <w:num w:numId="20" w16cid:durableId="619267548">
    <w:abstractNumId w:val="11"/>
  </w:num>
  <w:num w:numId="21" w16cid:durableId="878400369">
    <w:abstractNumId w:val="22"/>
  </w:num>
  <w:num w:numId="22" w16cid:durableId="922228025">
    <w:abstractNumId w:val="12"/>
  </w:num>
  <w:num w:numId="23" w16cid:durableId="1398279113">
    <w:abstractNumId w:val="4"/>
  </w:num>
  <w:num w:numId="24" w16cid:durableId="395515860">
    <w:abstractNumId w:val="29"/>
  </w:num>
  <w:num w:numId="25" w16cid:durableId="145784612">
    <w:abstractNumId w:val="35"/>
  </w:num>
  <w:num w:numId="26" w16cid:durableId="1935630495">
    <w:abstractNumId w:val="2"/>
  </w:num>
  <w:num w:numId="27" w16cid:durableId="1783303507">
    <w:abstractNumId w:val="34"/>
  </w:num>
  <w:num w:numId="28" w16cid:durableId="839465029">
    <w:abstractNumId w:val="37"/>
  </w:num>
  <w:num w:numId="29" w16cid:durableId="38360260">
    <w:abstractNumId w:val="8"/>
  </w:num>
  <w:num w:numId="30" w16cid:durableId="383330706">
    <w:abstractNumId w:val="0"/>
  </w:num>
  <w:num w:numId="31" w16cid:durableId="1292520329">
    <w:abstractNumId w:val="16"/>
  </w:num>
  <w:num w:numId="32" w16cid:durableId="864515232">
    <w:abstractNumId w:val="13"/>
  </w:num>
  <w:num w:numId="33" w16cid:durableId="922226693">
    <w:abstractNumId w:val="15"/>
  </w:num>
  <w:num w:numId="34" w16cid:durableId="286857510">
    <w:abstractNumId w:val="19"/>
  </w:num>
  <w:num w:numId="35" w16cid:durableId="1960643982">
    <w:abstractNumId w:val="17"/>
  </w:num>
  <w:num w:numId="36" w16cid:durableId="85001938">
    <w:abstractNumId w:val="33"/>
  </w:num>
  <w:num w:numId="37" w16cid:durableId="1211265136">
    <w:abstractNumId w:val="20"/>
  </w:num>
  <w:num w:numId="38" w16cid:durableId="4032588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70"/>
    <w:rsid w:val="00005180"/>
    <w:rsid w:val="00006ECE"/>
    <w:rsid w:val="00007CB6"/>
    <w:rsid w:val="000117C1"/>
    <w:rsid w:val="00016F8D"/>
    <w:rsid w:val="00026C5B"/>
    <w:rsid w:val="000276ED"/>
    <w:rsid w:val="00027AB6"/>
    <w:rsid w:val="00027F76"/>
    <w:rsid w:val="000332EE"/>
    <w:rsid w:val="00033F69"/>
    <w:rsid w:val="00041637"/>
    <w:rsid w:val="0004696B"/>
    <w:rsid w:val="00047B3C"/>
    <w:rsid w:val="000537AF"/>
    <w:rsid w:val="00063162"/>
    <w:rsid w:val="00071F85"/>
    <w:rsid w:val="000727E7"/>
    <w:rsid w:val="00072E2D"/>
    <w:rsid w:val="00075575"/>
    <w:rsid w:val="0008401C"/>
    <w:rsid w:val="00086CD4"/>
    <w:rsid w:val="000876C6"/>
    <w:rsid w:val="000932A2"/>
    <w:rsid w:val="00095C50"/>
    <w:rsid w:val="00097C55"/>
    <w:rsid w:val="000A031A"/>
    <w:rsid w:val="000A6D4E"/>
    <w:rsid w:val="000B290A"/>
    <w:rsid w:val="000B2E9A"/>
    <w:rsid w:val="000B5AB2"/>
    <w:rsid w:val="000C0407"/>
    <w:rsid w:val="000C3F9B"/>
    <w:rsid w:val="000D358D"/>
    <w:rsid w:val="000D380C"/>
    <w:rsid w:val="000E266B"/>
    <w:rsid w:val="000E3D3B"/>
    <w:rsid w:val="000E642A"/>
    <w:rsid w:val="000F0421"/>
    <w:rsid w:val="000F4513"/>
    <w:rsid w:val="000F7C66"/>
    <w:rsid w:val="001009CB"/>
    <w:rsid w:val="00102BBB"/>
    <w:rsid w:val="0010317F"/>
    <w:rsid w:val="0010374C"/>
    <w:rsid w:val="00104EE9"/>
    <w:rsid w:val="0010599C"/>
    <w:rsid w:val="00115B94"/>
    <w:rsid w:val="00115EDC"/>
    <w:rsid w:val="001174F0"/>
    <w:rsid w:val="001251C7"/>
    <w:rsid w:val="00125ACC"/>
    <w:rsid w:val="00126179"/>
    <w:rsid w:val="0013442A"/>
    <w:rsid w:val="001378AF"/>
    <w:rsid w:val="00137E20"/>
    <w:rsid w:val="00142428"/>
    <w:rsid w:val="00143EBD"/>
    <w:rsid w:val="00147EE3"/>
    <w:rsid w:val="0015177D"/>
    <w:rsid w:val="00155728"/>
    <w:rsid w:val="001612F6"/>
    <w:rsid w:val="00162747"/>
    <w:rsid w:val="00164540"/>
    <w:rsid w:val="001706ED"/>
    <w:rsid w:val="001762F7"/>
    <w:rsid w:val="00192EB2"/>
    <w:rsid w:val="00193511"/>
    <w:rsid w:val="001968B6"/>
    <w:rsid w:val="001A1D5D"/>
    <w:rsid w:val="001A28B3"/>
    <w:rsid w:val="001B1437"/>
    <w:rsid w:val="001B3C70"/>
    <w:rsid w:val="001C1C11"/>
    <w:rsid w:val="001C68BF"/>
    <w:rsid w:val="001D2BD9"/>
    <w:rsid w:val="001E2498"/>
    <w:rsid w:val="001F2960"/>
    <w:rsid w:val="001F7970"/>
    <w:rsid w:val="00200A54"/>
    <w:rsid w:val="00201ED2"/>
    <w:rsid w:val="0020338B"/>
    <w:rsid w:val="002104FD"/>
    <w:rsid w:val="002116F9"/>
    <w:rsid w:val="00214268"/>
    <w:rsid w:val="00233C4D"/>
    <w:rsid w:val="00237B3F"/>
    <w:rsid w:val="002420F9"/>
    <w:rsid w:val="00242F21"/>
    <w:rsid w:val="00246108"/>
    <w:rsid w:val="002462C9"/>
    <w:rsid w:val="00257E29"/>
    <w:rsid w:val="00264327"/>
    <w:rsid w:val="00275B2C"/>
    <w:rsid w:val="002830B6"/>
    <w:rsid w:val="002909E4"/>
    <w:rsid w:val="002A3029"/>
    <w:rsid w:val="002B6773"/>
    <w:rsid w:val="002B7C5B"/>
    <w:rsid w:val="002C319C"/>
    <w:rsid w:val="002C3445"/>
    <w:rsid w:val="002D54BD"/>
    <w:rsid w:val="002D5510"/>
    <w:rsid w:val="002D5C6B"/>
    <w:rsid w:val="002D6232"/>
    <w:rsid w:val="002E0E89"/>
    <w:rsid w:val="002E3212"/>
    <w:rsid w:val="002E74E3"/>
    <w:rsid w:val="00306477"/>
    <w:rsid w:val="00313188"/>
    <w:rsid w:val="00327515"/>
    <w:rsid w:val="00332258"/>
    <w:rsid w:val="003339EC"/>
    <w:rsid w:val="0033520C"/>
    <w:rsid w:val="0033619E"/>
    <w:rsid w:val="003361B6"/>
    <w:rsid w:val="0034477F"/>
    <w:rsid w:val="0034621A"/>
    <w:rsid w:val="00350016"/>
    <w:rsid w:val="00351608"/>
    <w:rsid w:val="00363CA5"/>
    <w:rsid w:val="00363FFC"/>
    <w:rsid w:val="00372684"/>
    <w:rsid w:val="00374657"/>
    <w:rsid w:val="00374D08"/>
    <w:rsid w:val="00375041"/>
    <w:rsid w:val="0038268B"/>
    <w:rsid w:val="00384380"/>
    <w:rsid w:val="0038585E"/>
    <w:rsid w:val="003872B4"/>
    <w:rsid w:val="003874CC"/>
    <w:rsid w:val="0038755F"/>
    <w:rsid w:val="00390633"/>
    <w:rsid w:val="00392BB0"/>
    <w:rsid w:val="00397E78"/>
    <w:rsid w:val="003A0C45"/>
    <w:rsid w:val="003A2BA9"/>
    <w:rsid w:val="003A5A5F"/>
    <w:rsid w:val="003A69BB"/>
    <w:rsid w:val="003A79E0"/>
    <w:rsid w:val="003B0B72"/>
    <w:rsid w:val="003B39ED"/>
    <w:rsid w:val="003B5638"/>
    <w:rsid w:val="003B790E"/>
    <w:rsid w:val="003B7F89"/>
    <w:rsid w:val="003C361B"/>
    <w:rsid w:val="003C3E22"/>
    <w:rsid w:val="003E1306"/>
    <w:rsid w:val="003E2582"/>
    <w:rsid w:val="003E3958"/>
    <w:rsid w:val="003E52E0"/>
    <w:rsid w:val="003F1F5E"/>
    <w:rsid w:val="003F7361"/>
    <w:rsid w:val="0040066F"/>
    <w:rsid w:val="0041119F"/>
    <w:rsid w:val="0041203A"/>
    <w:rsid w:val="00420DF4"/>
    <w:rsid w:val="00421736"/>
    <w:rsid w:val="004277D5"/>
    <w:rsid w:val="0043008B"/>
    <w:rsid w:val="0044000A"/>
    <w:rsid w:val="0044283F"/>
    <w:rsid w:val="00445314"/>
    <w:rsid w:val="00445666"/>
    <w:rsid w:val="004466A6"/>
    <w:rsid w:val="00446CEE"/>
    <w:rsid w:val="00460F76"/>
    <w:rsid w:val="004622EF"/>
    <w:rsid w:val="00466BE0"/>
    <w:rsid w:val="004726C8"/>
    <w:rsid w:val="004732F7"/>
    <w:rsid w:val="0048520E"/>
    <w:rsid w:val="0048578E"/>
    <w:rsid w:val="00494E6E"/>
    <w:rsid w:val="004A013B"/>
    <w:rsid w:val="004A137F"/>
    <w:rsid w:val="004B4A21"/>
    <w:rsid w:val="004C062E"/>
    <w:rsid w:val="004C4B13"/>
    <w:rsid w:val="004D2BE5"/>
    <w:rsid w:val="004D4101"/>
    <w:rsid w:val="004E3E16"/>
    <w:rsid w:val="004E6A7B"/>
    <w:rsid w:val="004F1F47"/>
    <w:rsid w:val="0050012B"/>
    <w:rsid w:val="00505975"/>
    <w:rsid w:val="0050612D"/>
    <w:rsid w:val="00506685"/>
    <w:rsid w:val="00513A4D"/>
    <w:rsid w:val="00516180"/>
    <w:rsid w:val="005230D2"/>
    <w:rsid w:val="00524B01"/>
    <w:rsid w:val="005366D4"/>
    <w:rsid w:val="00541A0A"/>
    <w:rsid w:val="00542603"/>
    <w:rsid w:val="0055739F"/>
    <w:rsid w:val="00563B3C"/>
    <w:rsid w:val="00573356"/>
    <w:rsid w:val="00573975"/>
    <w:rsid w:val="005767E1"/>
    <w:rsid w:val="00591D0E"/>
    <w:rsid w:val="00594641"/>
    <w:rsid w:val="005978A0"/>
    <w:rsid w:val="005A3E0F"/>
    <w:rsid w:val="005A5147"/>
    <w:rsid w:val="005A5C80"/>
    <w:rsid w:val="005B0B27"/>
    <w:rsid w:val="005B7971"/>
    <w:rsid w:val="005C22BE"/>
    <w:rsid w:val="005C2CFF"/>
    <w:rsid w:val="005C6528"/>
    <w:rsid w:val="005D07DF"/>
    <w:rsid w:val="005D1A11"/>
    <w:rsid w:val="005D37A7"/>
    <w:rsid w:val="005D4833"/>
    <w:rsid w:val="005D5402"/>
    <w:rsid w:val="005D75A6"/>
    <w:rsid w:val="005E132A"/>
    <w:rsid w:val="005E7179"/>
    <w:rsid w:val="00600890"/>
    <w:rsid w:val="00611B85"/>
    <w:rsid w:val="00611E01"/>
    <w:rsid w:val="00616BE4"/>
    <w:rsid w:val="00626100"/>
    <w:rsid w:val="00632490"/>
    <w:rsid w:val="00655018"/>
    <w:rsid w:val="00674600"/>
    <w:rsid w:val="00682F4C"/>
    <w:rsid w:val="00685A31"/>
    <w:rsid w:val="00691B23"/>
    <w:rsid w:val="006A44A4"/>
    <w:rsid w:val="006A5936"/>
    <w:rsid w:val="006B0314"/>
    <w:rsid w:val="006B0BB4"/>
    <w:rsid w:val="006B2C45"/>
    <w:rsid w:val="006C2127"/>
    <w:rsid w:val="006C433C"/>
    <w:rsid w:val="006C4C21"/>
    <w:rsid w:val="006C62BB"/>
    <w:rsid w:val="006D0141"/>
    <w:rsid w:val="006D1BE8"/>
    <w:rsid w:val="006D5DE5"/>
    <w:rsid w:val="006E0E91"/>
    <w:rsid w:val="006E6D55"/>
    <w:rsid w:val="006F01D4"/>
    <w:rsid w:val="006F2957"/>
    <w:rsid w:val="006F6452"/>
    <w:rsid w:val="006F653A"/>
    <w:rsid w:val="00700057"/>
    <w:rsid w:val="0070475C"/>
    <w:rsid w:val="00716904"/>
    <w:rsid w:val="00721728"/>
    <w:rsid w:val="007223D8"/>
    <w:rsid w:val="00722D56"/>
    <w:rsid w:val="00725E56"/>
    <w:rsid w:val="00742657"/>
    <w:rsid w:val="00751171"/>
    <w:rsid w:val="007576AB"/>
    <w:rsid w:val="007600B8"/>
    <w:rsid w:val="00764E5A"/>
    <w:rsid w:val="00765B03"/>
    <w:rsid w:val="007702D8"/>
    <w:rsid w:val="00772D4C"/>
    <w:rsid w:val="00773729"/>
    <w:rsid w:val="00784606"/>
    <w:rsid w:val="0078699F"/>
    <w:rsid w:val="00790DA4"/>
    <w:rsid w:val="007939CB"/>
    <w:rsid w:val="0079681F"/>
    <w:rsid w:val="0079684A"/>
    <w:rsid w:val="00797A62"/>
    <w:rsid w:val="007A003B"/>
    <w:rsid w:val="007A0836"/>
    <w:rsid w:val="007A25AA"/>
    <w:rsid w:val="007A44E7"/>
    <w:rsid w:val="007A5B46"/>
    <w:rsid w:val="007B5C6B"/>
    <w:rsid w:val="007C3FC1"/>
    <w:rsid w:val="007C7D3E"/>
    <w:rsid w:val="007D3FCA"/>
    <w:rsid w:val="007D5CDA"/>
    <w:rsid w:val="007E00FB"/>
    <w:rsid w:val="007E0691"/>
    <w:rsid w:val="007E2A76"/>
    <w:rsid w:val="007F604C"/>
    <w:rsid w:val="007F6A41"/>
    <w:rsid w:val="008008F0"/>
    <w:rsid w:val="00802411"/>
    <w:rsid w:val="008026A4"/>
    <w:rsid w:val="00810980"/>
    <w:rsid w:val="008236EB"/>
    <w:rsid w:val="00830CC8"/>
    <w:rsid w:val="00834E02"/>
    <w:rsid w:val="00845C26"/>
    <w:rsid w:val="008560CF"/>
    <w:rsid w:val="0086165D"/>
    <w:rsid w:val="00870AFD"/>
    <w:rsid w:val="008748F2"/>
    <w:rsid w:val="00876799"/>
    <w:rsid w:val="00880D0D"/>
    <w:rsid w:val="0088791A"/>
    <w:rsid w:val="00892597"/>
    <w:rsid w:val="008D0410"/>
    <w:rsid w:val="008D3EEF"/>
    <w:rsid w:val="008F37B2"/>
    <w:rsid w:val="009012E6"/>
    <w:rsid w:val="00903EBD"/>
    <w:rsid w:val="00907558"/>
    <w:rsid w:val="00907802"/>
    <w:rsid w:val="00911337"/>
    <w:rsid w:val="0091205F"/>
    <w:rsid w:val="00913528"/>
    <w:rsid w:val="00920AA7"/>
    <w:rsid w:val="00920E93"/>
    <w:rsid w:val="00922F23"/>
    <w:rsid w:val="009255E0"/>
    <w:rsid w:val="00931753"/>
    <w:rsid w:val="009333EE"/>
    <w:rsid w:val="00935ADD"/>
    <w:rsid w:val="00935F40"/>
    <w:rsid w:val="00941135"/>
    <w:rsid w:val="0094404D"/>
    <w:rsid w:val="00944A52"/>
    <w:rsid w:val="009529CF"/>
    <w:rsid w:val="00954BD9"/>
    <w:rsid w:val="00962542"/>
    <w:rsid w:val="009678DE"/>
    <w:rsid w:val="00970ECB"/>
    <w:rsid w:val="00971ED9"/>
    <w:rsid w:val="00973AB0"/>
    <w:rsid w:val="009849DF"/>
    <w:rsid w:val="0099393D"/>
    <w:rsid w:val="0099406D"/>
    <w:rsid w:val="009A217F"/>
    <w:rsid w:val="009A37AC"/>
    <w:rsid w:val="009A60B8"/>
    <w:rsid w:val="009A6DCA"/>
    <w:rsid w:val="009B2169"/>
    <w:rsid w:val="009B31F9"/>
    <w:rsid w:val="009B4111"/>
    <w:rsid w:val="009B610C"/>
    <w:rsid w:val="009B7732"/>
    <w:rsid w:val="009C11DA"/>
    <w:rsid w:val="009C3E89"/>
    <w:rsid w:val="009C4C58"/>
    <w:rsid w:val="009C4FD9"/>
    <w:rsid w:val="009C51BF"/>
    <w:rsid w:val="009C56B8"/>
    <w:rsid w:val="009D1854"/>
    <w:rsid w:val="009E352F"/>
    <w:rsid w:val="009E62A2"/>
    <w:rsid w:val="009E7E19"/>
    <w:rsid w:val="009F74A8"/>
    <w:rsid w:val="00A00574"/>
    <w:rsid w:val="00A04607"/>
    <w:rsid w:val="00A05A3F"/>
    <w:rsid w:val="00A122AE"/>
    <w:rsid w:val="00A14EB7"/>
    <w:rsid w:val="00A16D1E"/>
    <w:rsid w:val="00A228A7"/>
    <w:rsid w:val="00A22B30"/>
    <w:rsid w:val="00A24F8C"/>
    <w:rsid w:val="00A26FD3"/>
    <w:rsid w:val="00A35A73"/>
    <w:rsid w:val="00A36540"/>
    <w:rsid w:val="00A37214"/>
    <w:rsid w:val="00A42500"/>
    <w:rsid w:val="00A42B11"/>
    <w:rsid w:val="00A5172E"/>
    <w:rsid w:val="00A55872"/>
    <w:rsid w:val="00A607C9"/>
    <w:rsid w:val="00A60975"/>
    <w:rsid w:val="00A60D42"/>
    <w:rsid w:val="00A63F2B"/>
    <w:rsid w:val="00A65F20"/>
    <w:rsid w:val="00A66972"/>
    <w:rsid w:val="00A75008"/>
    <w:rsid w:val="00A757B0"/>
    <w:rsid w:val="00A846AA"/>
    <w:rsid w:val="00A84CB4"/>
    <w:rsid w:val="00AA20BC"/>
    <w:rsid w:val="00AA25BC"/>
    <w:rsid w:val="00AA73B3"/>
    <w:rsid w:val="00AB0898"/>
    <w:rsid w:val="00AC0810"/>
    <w:rsid w:val="00AC3ECB"/>
    <w:rsid w:val="00AC4CA6"/>
    <w:rsid w:val="00AE1E01"/>
    <w:rsid w:val="00AE77DE"/>
    <w:rsid w:val="00AF0F92"/>
    <w:rsid w:val="00AF287B"/>
    <w:rsid w:val="00B01FD2"/>
    <w:rsid w:val="00B02766"/>
    <w:rsid w:val="00B066F0"/>
    <w:rsid w:val="00B16092"/>
    <w:rsid w:val="00B1688F"/>
    <w:rsid w:val="00B208EA"/>
    <w:rsid w:val="00B23C6B"/>
    <w:rsid w:val="00B26E8E"/>
    <w:rsid w:val="00B3466F"/>
    <w:rsid w:val="00B34C2E"/>
    <w:rsid w:val="00B41344"/>
    <w:rsid w:val="00B469A9"/>
    <w:rsid w:val="00B55E06"/>
    <w:rsid w:val="00B62DCA"/>
    <w:rsid w:val="00B6654F"/>
    <w:rsid w:val="00B70256"/>
    <w:rsid w:val="00B75168"/>
    <w:rsid w:val="00B770F4"/>
    <w:rsid w:val="00B77525"/>
    <w:rsid w:val="00B77550"/>
    <w:rsid w:val="00B80A66"/>
    <w:rsid w:val="00B90A60"/>
    <w:rsid w:val="00B92117"/>
    <w:rsid w:val="00B921D1"/>
    <w:rsid w:val="00B92C05"/>
    <w:rsid w:val="00BA107D"/>
    <w:rsid w:val="00BA37AD"/>
    <w:rsid w:val="00BA4258"/>
    <w:rsid w:val="00BA4B83"/>
    <w:rsid w:val="00BA543C"/>
    <w:rsid w:val="00BA71B0"/>
    <w:rsid w:val="00BB2E97"/>
    <w:rsid w:val="00BC106D"/>
    <w:rsid w:val="00BC1A37"/>
    <w:rsid w:val="00BC2669"/>
    <w:rsid w:val="00BC27E1"/>
    <w:rsid w:val="00BC4706"/>
    <w:rsid w:val="00BC5651"/>
    <w:rsid w:val="00BE0BDC"/>
    <w:rsid w:val="00BE0F83"/>
    <w:rsid w:val="00BE3F7C"/>
    <w:rsid w:val="00C07DC1"/>
    <w:rsid w:val="00C10920"/>
    <w:rsid w:val="00C252C7"/>
    <w:rsid w:val="00C27C8F"/>
    <w:rsid w:val="00C36ED4"/>
    <w:rsid w:val="00C40653"/>
    <w:rsid w:val="00C41386"/>
    <w:rsid w:val="00C53B54"/>
    <w:rsid w:val="00C56318"/>
    <w:rsid w:val="00C57E1E"/>
    <w:rsid w:val="00C71270"/>
    <w:rsid w:val="00C72C7B"/>
    <w:rsid w:val="00C74CCF"/>
    <w:rsid w:val="00C807C1"/>
    <w:rsid w:val="00C87C2E"/>
    <w:rsid w:val="00C9204C"/>
    <w:rsid w:val="00CA6DEA"/>
    <w:rsid w:val="00CA77A7"/>
    <w:rsid w:val="00CB4118"/>
    <w:rsid w:val="00CB7BC7"/>
    <w:rsid w:val="00CC3648"/>
    <w:rsid w:val="00CC3C29"/>
    <w:rsid w:val="00CC42D5"/>
    <w:rsid w:val="00CC602A"/>
    <w:rsid w:val="00CC736B"/>
    <w:rsid w:val="00CE1313"/>
    <w:rsid w:val="00CE26D1"/>
    <w:rsid w:val="00CE484C"/>
    <w:rsid w:val="00CE4DBF"/>
    <w:rsid w:val="00D05768"/>
    <w:rsid w:val="00D10002"/>
    <w:rsid w:val="00D131A9"/>
    <w:rsid w:val="00D16B30"/>
    <w:rsid w:val="00D32314"/>
    <w:rsid w:val="00D51CCD"/>
    <w:rsid w:val="00D524B1"/>
    <w:rsid w:val="00D54DAB"/>
    <w:rsid w:val="00D60D6F"/>
    <w:rsid w:val="00D74748"/>
    <w:rsid w:val="00D75A49"/>
    <w:rsid w:val="00D76A72"/>
    <w:rsid w:val="00D77405"/>
    <w:rsid w:val="00D81825"/>
    <w:rsid w:val="00D81887"/>
    <w:rsid w:val="00D86D51"/>
    <w:rsid w:val="00D921AD"/>
    <w:rsid w:val="00DA0F7C"/>
    <w:rsid w:val="00DA27F6"/>
    <w:rsid w:val="00DA5F47"/>
    <w:rsid w:val="00DB3547"/>
    <w:rsid w:val="00DC2DA7"/>
    <w:rsid w:val="00DC4F80"/>
    <w:rsid w:val="00DE31B5"/>
    <w:rsid w:val="00E01BC9"/>
    <w:rsid w:val="00E04502"/>
    <w:rsid w:val="00E04E71"/>
    <w:rsid w:val="00E0680E"/>
    <w:rsid w:val="00E10C14"/>
    <w:rsid w:val="00E11198"/>
    <w:rsid w:val="00E13A53"/>
    <w:rsid w:val="00E334C0"/>
    <w:rsid w:val="00E40E48"/>
    <w:rsid w:val="00E47062"/>
    <w:rsid w:val="00E57D87"/>
    <w:rsid w:val="00E61CEA"/>
    <w:rsid w:val="00E629A4"/>
    <w:rsid w:val="00E62D79"/>
    <w:rsid w:val="00E660EB"/>
    <w:rsid w:val="00E70524"/>
    <w:rsid w:val="00E86070"/>
    <w:rsid w:val="00E8765A"/>
    <w:rsid w:val="00E93804"/>
    <w:rsid w:val="00E93904"/>
    <w:rsid w:val="00E97BB2"/>
    <w:rsid w:val="00EA006A"/>
    <w:rsid w:val="00EA04F9"/>
    <w:rsid w:val="00EA0837"/>
    <w:rsid w:val="00EA090C"/>
    <w:rsid w:val="00EA14A8"/>
    <w:rsid w:val="00EA2542"/>
    <w:rsid w:val="00EA4828"/>
    <w:rsid w:val="00EA5D56"/>
    <w:rsid w:val="00EB3ABF"/>
    <w:rsid w:val="00EC10BF"/>
    <w:rsid w:val="00ED399D"/>
    <w:rsid w:val="00ED3D5A"/>
    <w:rsid w:val="00ED56A5"/>
    <w:rsid w:val="00ED5FC4"/>
    <w:rsid w:val="00EE0ADA"/>
    <w:rsid w:val="00EE2944"/>
    <w:rsid w:val="00EF3F63"/>
    <w:rsid w:val="00EF7A9A"/>
    <w:rsid w:val="00F02CCE"/>
    <w:rsid w:val="00F10253"/>
    <w:rsid w:val="00F1210A"/>
    <w:rsid w:val="00F14FBF"/>
    <w:rsid w:val="00F3051F"/>
    <w:rsid w:val="00F31413"/>
    <w:rsid w:val="00F32D79"/>
    <w:rsid w:val="00F412FA"/>
    <w:rsid w:val="00F4333E"/>
    <w:rsid w:val="00F4749E"/>
    <w:rsid w:val="00F5593A"/>
    <w:rsid w:val="00F570E0"/>
    <w:rsid w:val="00F61B3A"/>
    <w:rsid w:val="00F6216E"/>
    <w:rsid w:val="00F636F3"/>
    <w:rsid w:val="00F65232"/>
    <w:rsid w:val="00F670AC"/>
    <w:rsid w:val="00F676F0"/>
    <w:rsid w:val="00F812BA"/>
    <w:rsid w:val="00F83142"/>
    <w:rsid w:val="00F912FB"/>
    <w:rsid w:val="00F932BD"/>
    <w:rsid w:val="00FA289F"/>
    <w:rsid w:val="00FA497B"/>
    <w:rsid w:val="00FA4988"/>
    <w:rsid w:val="00FB07B6"/>
    <w:rsid w:val="00FB4280"/>
    <w:rsid w:val="00FB4C76"/>
    <w:rsid w:val="00FC16A2"/>
    <w:rsid w:val="00FC2798"/>
    <w:rsid w:val="00FC2EEF"/>
    <w:rsid w:val="00FC3EB8"/>
    <w:rsid w:val="00FC7FFC"/>
    <w:rsid w:val="00FD49FE"/>
    <w:rsid w:val="00FD4A40"/>
    <w:rsid w:val="00FE5ACD"/>
    <w:rsid w:val="00FF0B01"/>
    <w:rsid w:val="00FF54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31E4"/>
  <w15:docId w15:val="{86E9E63C-BC6B-4797-8507-3DCEDD65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9406D"/>
    <w:pPr>
      <w:spacing w:before="60" w:after="60" w:line="240" w:lineRule="auto"/>
      <w:jc w:val="both"/>
    </w:pPr>
    <w:rPr>
      <w:rFonts w:ascii="Verdana" w:eastAsia="Cambria" w:hAnsi="Verdana" w:cs="Times New Roman"/>
      <w:sz w:val="20"/>
      <w:szCs w:val="24"/>
    </w:rPr>
  </w:style>
  <w:style w:type="paragraph" w:styleId="Naslov1">
    <w:name w:val="heading 1"/>
    <w:basedOn w:val="Navaden"/>
    <w:next w:val="Navaden"/>
    <w:link w:val="Naslov1Znak"/>
    <w:uiPriority w:val="9"/>
    <w:qFormat/>
    <w:rsid w:val="007D5CDA"/>
    <w:pPr>
      <w:keepNext/>
      <w:keepLines/>
      <w:spacing w:before="480" w:after="480"/>
      <w:outlineLvl w:val="0"/>
    </w:pPr>
    <w:rPr>
      <w:rFonts w:eastAsiaTheme="majorEastAsia" w:cstheme="majorBidi"/>
      <w:b/>
      <w:bCs/>
      <w:color w:val="1F497D" w:themeColor="text2"/>
      <w:sz w:val="24"/>
      <w:szCs w:val="28"/>
    </w:rPr>
  </w:style>
  <w:style w:type="paragraph" w:styleId="Naslov2">
    <w:name w:val="heading 2"/>
    <w:basedOn w:val="Navaden"/>
    <w:next w:val="Navaden"/>
    <w:link w:val="Naslov2Znak"/>
    <w:uiPriority w:val="9"/>
    <w:unhideWhenUsed/>
    <w:qFormat/>
    <w:rsid w:val="007E0691"/>
    <w:pPr>
      <w:keepNext/>
      <w:keepLines/>
      <w:jc w:val="center"/>
      <w:outlineLvl w:val="1"/>
    </w:pPr>
    <w:rPr>
      <w:rFonts w:eastAsiaTheme="majorEastAsia" w:cstheme="majorBidi"/>
      <w:b/>
      <w:color w:val="365F91" w:themeColor="accent1" w:themeShade="BF"/>
      <w:sz w:val="22"/>
      <w:szCs w:val="26"/>
    </w:rPr>
  </w:style>
  <w:style w:type="paragraph" w:styleId="Naslov3">
    <w:name w:val="heading 3"/>
    <w:basedOn w:val="Navaden"/>
    <w:next w:val="Navaden"/>
    <w:link w:val="Naslov3Znak"/>
    <w:uiPriority w:val="9"/>
    <w:unhideWhenUsed/>
    <w:qFormat/>
    <w:rsid w:val="00ED5FC4"/>
    <w:pPr>
      <w:keepNext/>
      <w:keepLines/>
      <w:outlineLvl w:val="2"/>
    </w:pPr>
    <w:rPr>
      <w:rFonts w:eastAsiaTheme="majorEastAsia" w:cstheme="majorBidi"/>
      <w:b/>
      <w:color w:val="244061" w:themeColor="accent1" w:themeShade="8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1270"/>
    <w:pPr>
      <w:tabs>
        <w:tab w:val="center" w:pos="4536"/>
        <w:tab w:val="right" w:pos="9072"/>
      </w:tabs>
    </w:pPr>
  </w:style>
  <w:style w:type="character" w:customStyle="1" w:styleId="GlavaZnak">
    <w:name w:val="Glava Znak"/>
    <w:basedOn w:val="Privzetapisavaodstavka"/>
    <w:link w:val="Glava"/>
    <w:uiPriority w:val="99"/>
    <w:rsid w:val="00C71270"/>
    <w:rPr>
      <w:rFonts w:ascii="Verdana" w:eastAsia="Cambria" w:hAnsi="Verdana" w:cs="Times New Roman"/>
      <w:sz w:val="20"/>
      <w:szCs w:val="24"/>
      <w:lang w:val="en-US"/>
    </w:rPr>
  </w:style>
  <w:style w:type="paragraph" w:styleId="Noga">
    <w:name w:val="footer"/>
    <w:basedOn w:val="Navaden"/>
    <w:link w:val="NogaZnak"/>
    <w:uiPriority w:val="99"/>
    <w:unhideWhenUsed/>
    <w:rsid w:val="00C71270"/>
    <w:pPr>
      <w:tabs>
        <w:tab w:val="center" w:pos="4536"/>
        <w:tab w:val="right" w:pos="9072"/>
      </w:tabs>
    </w:pPr>
  </w:style>
  <w:style w:type="character" w:customStyle="1" w:styleId="NogaZnak">
    <w:name w:val="Noga Znak"/>
    <w:basedOn w:val="Privzetapisavaodstavka"/>
    <w:link w:val="Noga"/>
    <w:uiPriority w:val="99"/>
    <w:rsid w:val="00C71270"/>
    <w:rPr>
      <w:rFonts w:ascii="Verdana" w:eastAsia="Cambria" w:hAnsi="Verdana" w:cs="Times New Roman"/>
      <w:sz w:val="20"/>
      <w:szCs w:val="24"/>
      <w:lang w:val="en-US"/>
    </w:rPr>
  </w:style>
  <w:style w:type="paragraph" w:styleId="Besedilooblaka">
    <w:name w:val="Balloon Text"/>
    <w:basedOn w:val="Navaden"/>
    <w:link w:val="BesedilooblakaZnak"/>
    <w:uiPriority w:val="99"/>
    <w:unhideWhenUsed/>
    <w:rsid w:val="00C71270"/>
    <w:rPr>
      <w:rFonts w:ascii="Tahoma" w:hAnsi="Tahoma" w:cs="Tahoma"/>
      <w:sz w:val="16"/>
      <w:szCs w:val="16"/>
    </w:rPr>
  </w:style>
  <w:style w:type="character" w:customStyle="1" w:styleId="BesedilooblakaZnak">
    <w:name w:val="Besedilo oblačka Znak"/>
    <w:basedOn w:val="Privzetapisavaodstavka"/>
    <w:link w:val="Besedilooblaka"/>
    <w:uiPriority w:val="99"/>
    <w:rsid w:val="00C71270"/>
    <w:rPr>
      <w:rFonts w:ascii="Tahoma" w:eastAsia="Cambria" w:hAnsi="Tahoma" w:cs="Tahoma"/>
      <w:sz w:val="16"/>
      <w:szCs w:val="16"/>
      <w:lang w:val="en-US"/>
    </w:rPr>
  </w:style>
  <w:style w:type="paragraph" w:styleId="Odstavekseznama">
    <w:name w:val="List Paragraph"/>
    <w:basedOn w:val="Navaden"/>
    <w:uiPriority w:val="34"/>
    <w:qFormat/>
    <w:rsid w:val="00B34C2E"/>
    <w:pPr>
      <w:ind w:left="708"/>
    </w:pPr>
  </w:style>
  <w:style w:type="character" w:styleId="Besedilooznabemesta">
    <w:name w:val="Placeholder Text"/>
    <w:basedOn w:val="Privzetapisavaodstavka"/>
    <w:uiPriority w:val="99"/>
    <w:semiHidden/>
    <w:rsid w:val="00A122AE"/>
    <w:rPr>
      <w:color w:val="808080"/>
    </w:rPr>
  </w:style>
  <w:style w:type="table" w:styleId="Tabelamrea">
    <w:name w:val="Table Grid"/>
    <w:basedOn w:val="Navadnatabela"/>
    <w:uiPriority w:val="59"/>
    <w:rsid w:val="0010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
    <w:name w:val="Slog1"/>
    <w:basedOn w:val="Privzetapisavaodstavka"/>
    <w:uiPriority w:val="1"/>
    <w:rsid w:val="001F7970"/>
    <w:rPr>
      <w:rFonts w:ascii="Verdana" w:hAnsi="Verdana"/>
      <w:sz w:val="18"/>
    </w:rPr>
  </w:style>
  <w:style w:type="character" w:styleId="Pripombasklic">
    <w:name w:val="annotation reference"/>
    <w:basedOn w:val="Privzetapisavaodstavka"/>
    <w:uiPriority w:val="99"/>
    <w:semiHidden/>
    <w:unhideWhenUsed/>
    <w:rsid w:val="00AA20BC"/>
    <w:rPr>
      <w:sz w:val="16"/>
      <w:szCs w:val="16"/>
    </w:rPr>
  </w:style>
  <w:style w:type="paragraph" w:styleId="Pripombabesedilo">
    <w:name w:val="annotation text"/>
    <w:basedOn w:val="Navaden"/>
    <w:link w:val="PripombabesediloZnak"/>
    <w:uiPriority w:val="99"/>
    <w:semiHidden/>
    <w:unhideWhenUsed/>
    <w:rsid w:val="00AA20BC"/>
    <w:rPr>
      <w:szCs w:val="20"/>
    </w:rPr>
  </w:style>
  <w:style w:type="character" w:customStyle="1" w:styleId="PripombabesediloZnak">
    <w:name w:val="Pripomba – besedilo Znak"/>
    <w:basedOn w:val="Privzetapisavaodstavka"/>
    <w:link w:val="Pripombabesedilo"/>
    <w:uiPriority w:val="99"/>
    <w:semiHidden/>
    <w:rsid w:val="00AA20BC"/>
    <w:rPr>
      <w:rFonts w:ascii="Verdana" w:eastAsia="Cambria" w:hAnsi="Verdana" w:cs="Times New Roman"/>
      <w:sz w:val="20"/>
      <w:szCs w:val="20"/>
    </w:rPr>
  </w:style>
  <w:style w:type="paragraph" w:styleId="Zadevapripombe">
    <w:name w:val="annotation subject"/>
    <w:basedOn w:val="Pripombabesedilo"/>
    <w:next w:val="Pripombabesedilo"/>
    <w:link w:val="ZadevapripombeZnak"/>
    <w:uiPriority w:val="99"/>
    <w:semiHidden/>
    <w:unhideWhenUsed/>
    <w:rsid w:val="00AA20BC"/>
    <w:rPr>
      <w:b/>
      <w:bCs/>
    </w:rPr>
  </w:style>
  <w:style w:type="character" w:customStyle="1" w:styleId="ZadevapripombeZnak">
    <w:name w:val="Zadeva pripombe Znak"/>
    <w:basedOn w:val="PripombabesediloZnak"/>
    <w:link w:val="Zadevapripombe"/>
    <w:uiPriority w:val="99"/>
    <w:semiHidden/>
    <w:rsid w:val="00AA20BC"/>
    <w:rPr>
      <w:rFonts w:ascii="Verdana" w:eastAsia="Cambria" w:hAnsi="Verdana" w:cs="Times New Roman"/>
      <w:b/>
      <w:bCs/>
      <w:sz w:val="20"/>
      <w:szCs w:val="20"/>
    </w:rPr>
  </w:style>
  <w:style w:type="character" w:customStyle="1" w:styleId="Jota">
    <w:name w:val="Jota"/>
    <w:basedOn w:val="Privzetapisavaodstavka"/>
    <w:uiPriority w:val="1"/>
    <w:rsid w:val="00063162"/>
    <w:rPr>
      <w:rFonts w:ascii="Verdana" w:hAnsi="Verdana"/>
      <w:b w:val="0"/>
      <w:sz w:val="18"/>
    </w:rPr>
  </w:style>
  <w:style w:type="paragraph" w:styleId="Napis">
    <w:name w:val="caption"/>
    <w:basedOn w:val="Navaden"/>
    <w:next w:val="Navaden"/>
    <w:qFormat/>
    <w:rsid w:val="00B208EA"/>
    <w:pPr>
      <w:spacing w:before="120" w:after="120"/>
      <w:jc w:val="left"/>
    </w:pPr>
    <w:rPr>
      <w:rFonts w:ascii="NewsGoth BT" w:eastAsia="Times New Roman" w:hAnsi="NewsGoth BT"/>
      <w:b/>
      <w:bCs/>
      <w:szCs w:val="20"/>
      <w:lang w:eastAsia="sl-SI"/>
    </w:rPr>
  </w:style>
  <w:style w:type="character" w:customStyle="1" w:styleId="Naslov1Znak">
    <w:name w:val="Naslov 1 Znak"/>
    <w:basedOn w:val="Privzetapisavaodstavka"/>
    <w:link w:val="Naslov1"/>
    <w:uiPriority w:val="9"/>
    <w:rsid w:val="007D5CDA"/>
    <w:rPr>
      <w:rFonts w:ascii="Verdana" w:eastAsiaTheme="majorEastAsia" w:hAnsi="Verdana" w:cstheme="majorBidi"/>
      <w:b/>
      <w:bCs/>
      <w:color w:val="1F497D" w:themeColor="text2"/>
      <w:sz w:val="24"/>
      <w:szCs w:val="28"/>
    </w:rPr>
  </w:style>
  <w:style w:type="paragraph" w:styleId="Sprotnaopomba-besedilo">
    <w:name w:val="footnote text"/>
    <w:basedOn w:val="Navaden"/>
    <w:link w:val="Sprotnaopomba-besediloZnak"/>
    <w:uiPriority w:val="99"/>
    <w:semiHidden/>
    <w:unhideWhenUsed/>
    <w:rsid w:val="006C2127"/>
    <w:rPr>
      <w:szCs w:val="20"/>
    </w:rPr>
  </w:style>
  <w:style w:type="character" w:customStyle="1" w:styleId="Sprotnaopomba-besediloZnak">
    <w:name w:val="Sprotna opomba - besedilo Znak"/>
    <w:basedOn w:val="Privzetapisavaodstavka"/>
    <w:link w:val="Sprotnaopomba-besedilo"/>
    <w:uiPriority w:val="99"/>
    <w:semiHidden/>
    <w:rsid w:val="006C2127"/>
    <w:rPr>
      <w:rFonts w:ascii="Verdana" w:eastAsia="Cambria" w:hAnsi="Verdana" w:cs="Times New Roman"/>
      <w:sz w:val="20"/>
      <w:szCs w:val="20"/>
    </w:rPr>
  </w:style>
  <w:style w:type="character" w:styleId="Sprotnaopomba-sklic">
    <w:name w:val="footnote reference"/>
    <w:basedOn w:val="Privzetapisavaodstavka"/>
    <w:uiPriority w:val="99"/>
    <w:semiHidden/>
    <w:unhideWhenUsed/>
    <w:rsid w:val="006C2127"/>
    <w:rPr>
      <w:vertAlign w:val="superscript"/>
    </w:rPr>
  </w:style>
  <w:style w:type="paragraph" w:styleId="Revizija">
    <w:name w:val="Revision"/>
    <w:hidden/>
    <w:uiPriority w:val="99"/>
    <w:semiHidden/>
    <w:rsid w:val="00E660EB"/>
    <w:pPr>
      <w:spacing w:after="0" w:line="240" w:lineRule="auto"/>
    </w:pPr>
    <w:rPr>
      <w:rFonts w:ascii="Verdana" w:eastAsia="Cambria" w:hAnsi="Verdana" w:cs="Times New Roman"/>
      <w:sz w:val="20"/>
      <w:szCs w:val="24"/>
    </w:rPr>
  </w:style>
  <w:style w:type="character" w:customStyle="1" w:styleId="Naslov2Znak">
    <w:name w:val="Naslov 2 Znak"/>
    <w:basedOn w:val="Privzetapisavaodstavka"/>
    <w:link w:val="Naslov2"/>
    <w:uiPriority w:val="9"/>
    <w:rsid w:val="007E0691"/>
    <w:rPr>
      <w:rFonts w:ascii="Verdana" w:eastAsiaTheme="majorEastAsia" w:hAnsi="Verdana" w:cstheme="majorBidi"/>
      <w:b/>
      <w:color w:val="365F91" w:themeColor="accent1" w:themeShade="BF"/>
      <w:szCs w:val="26"/>
    </w:rPr>
  </w:style>
  <w:style w:type="character" w:styleId="Hiperpovezava">
    <w:name w:val="Hyperlink"/>
    <w:basedOn w:val="Privzetapisavaodstavka"/>
    <w:uiPriority w:val="99"/>
    <w:unhideWhenUsed/>
    <w:rsid w:val="00CE4DBF"/>
    <w:rPr>
      <w:color w:val="0000FF" w:themeColor="hyperlink"/>
      <w:u w:val="single"/>
    </w:rPr>
  </w:style>
  <w:style w:type="character" w:customStyle="1" w:styleId="Naslov3Znak">
    <w:name w:val="Naslov 3 Znak"/>
    <w:basedOn w:val="Privzetapisavaodstavka"/>
    <w:link w:val="Naslov3"/>
    <w:uiPriority w:val="9"/>
    <w:rsid w:val="00ED5FC4"/>
    <w:rPr>
      <w:rFonts w:ascii="Verdana" w:eastAsiaTheme="majorEastAsia" w:hAnsi="Verdana" w:cstheme="majorBidi"/>
      <w:b/>
      <w:color w:val="244061" w:themeColor="accent1" w:themeShade="80"/>
      <w:sz w:val="20"/>
      <w:szCs w:val="24"/>
    </w:rPr>
  </w:style>
  <w:style w:type="character" w:styleId="Nerazreenaomemba">
    <w:name w:val="Unresolved Mention"/>
    <w:basedOn w:val="Privzetapisavaodstavka"/>
    <w:uiPriority w:val="99"/>
    <w:semiHidden/>
    <w:unhideWhenUsed/>
    <w:rsid w:val="001B3C70"/>
    <w:rPr>
      <w:color w:val="605E5C"/>
      <w:shd w:val="clear" w:color="auto" w:fill="E1DFDD"/>
    </w:rPr>
  </w:style>
  <w:style w:type="character" w:styleId="SledenaHiperpovezava">
    <w:name w:val="FollowedHyperlink"/>
    <w:basedOn w:val="Privzetapisavaodstavka"/>
    <w:uiPriority w:val="99"/>
    <w:semiHidden/>
    <w:unhideWhenUsed/>
    <w:rsid w:val="00BC1A37"/>
    <w:rPr>
      <w:color w:val="800080" w:themeColor="followedHyperlink"/>
      <w:u w:val="single"/>
    </w:rPr>
  </w:style>
  <w:style w:type="paragraph" w:customStyle="1" w:styleId="crkovnatockazaodstavkom">
    <w:name w:val="crkovna_tocka_za_odstavkom"/>
    <w:basedOn w:val="Navaden"/>
    <w:rsid w:val="003B7F89"/>
    <w:pPr>
      <w:ind w:hanging="425"/>
    </w:pPr>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9259">
      <w:bodyDiv w:val="1"/>
      <w:marLeft w:val="0"/>
      <w:marRight w:val="0"/>
      <w:marTop w:val="0"/>
      <w:marBottom w:val="0"/>
      <w:divBdr>
        <w:top w:val="none" w:sz="0" w:space="0" w:color="auto"/>
        <w:left w:val="none" w:sz="0" w:space="0" w:color="auto"/>
        <w:bottom w:val="none" w:sz="0" w:space="0" w:color="auto"/>
        <w:right w:val="none" w:sz="0" w:space="0" w:color="auto"/>
      </w:divBdr>
    </w:div>
    <w:div w:id="150413800">
      <w:bodyDiv w:val="1"/>
      <w:marLeft w:val="0"/>
      <w:marRight w:val="0"/>
      <w:marTop w:val="0"/>
      <w:marBottom w:val="0"/>
      <w:divBdr>
        <w:top w:val="none" w:sz="0" w:space="0" w:color="auto"/>
        <w:left w:val="none" w:sz="0" w:space="0" w:color="auto"/>
        <w:bottom w:val="none" w:sz="0" w:space="0" w:color="auto"/>
        <w:right w:val="none" w:sz="0" w:space="0" w:color="auto"/>
      </w:divBdr>
    </w:div>
    <w:div w:id="297032588">
      <w:bodyDiv w:val="1"/>
      <w:marLeft w:val="0"/>
      <w:marRight w:val="0"/>
      <w:marTop w:val="0"/>
      <w:marBottom w:val="0"/>
      <w:divBdr>
        <w:top w:val="none" w:sz="0" w:space="0" w:color="auto"/>
        <w:left w:val="none" w:sz="0" w:space="0" w:color="auto"/>
        <w:bottom w:val="none" w:sz="0" w:space="0" w:color="auto"/>
        <w:right w:val="none" w:sz="0" w:space="0" w:color="auto"/>
      </w:divBdr>
    </w:div>
    <w:div w:id="385377613">
      <w:bodyDiv w:val="1"/>
      <w:marLeft w:val="0"/>
      <w:marRight w:val="0"/>
      <w:marTop w:val="0"/>
      <w:marBottom w:val="0"/>
      <w:divBdr>
        <w:top w:val="none" w:sz="0" w:space="0" w:color="auto"/>
        <w:left w:val="none" w:sz="0" w:space="0" w:color="auto"/>
        <w:bottom w:val="none" w:sz="0" w:space="0" w:color="auto"/>
        <w:right w:val="none" w:sz="0" w:space="0" w:color="auto"/>
      </w:divBdr>
    </w:div>
    <w:div w:id="402994449">
      <w:bodyDiv w:val="1"/>
      <w:marLeft w:val="0"/>
      <w:marRight w:val="0"/>
      <w:marTop w:val="0"/>
      <w:marBottom w:val="0"/>
      <w:divBdr>
        <w:top w:val="none" w:sz="0" w:space="0" w:color="auto"/>
        <w:left w:val="none" w:sz="0" w:space="0" w:color="auto"/>
        <w:bottom w:val="none" w:sz="0" w:space="0" w:color="auto"/>
        <w:right w:val="none" w:sz="0" w:space="0" w:color="auto"/>
      </w:divBdr>
    </w:div>
    <w:div w:id="530800189">
      <w:bodyDiv w:val="1"/>
      <w:marLeft w:val="0"/>
      <w:marRight w:val="0"/>
      <w:marTop w:val="0"/>
      <w:marBottom w:val="0"/>
      <w:divBdr>
        <w:top w:val="none" w:sz="0" w:space="0" w:color="auto"/>
        <w:left w:val="none" w:sz="0" w:space="0" w:color="auto"/>
        <w:bottom w:val="none" w:sz="0" w:space="0" w:color="auto"/>
        <w:right w:val="none" w:sz="0" w:space="0" w:color="auto"/>
      </w:divBdr>
    </w:div>
    <w:div w:id="584455347">
      <w:bodyDiv w:val="1"/>
      <w:marLeft w:val="0"/>
      <w:marRight w:val="0"/>
      <w:marTop w:val="0"/>
      <w:marBottom w:val="0"/>
      <w:divBdr>
        <w:top w:val="none" w:sz="0" w:space="0" w:color="auto"/>
        <w:left w:val="none" w:sz="0" w:space="0" w:color="auto"/>
        <w:bottom w:val="none" w:sz="0" w:space="0" w:color="auto"/>
        <w:right w:val="none" w:sz="0" w:space="0" w:color="auto"/>
      </w:divBdr>
    </w:div>
    <w:div w:id="603655982">
      <w:bodyDiv w:val="1"/>
      <w:marLeft w:val="0"/>
      <w:marRight w:val="0"/>
      <w:marTop w:val="0"/>
      <w:marBottom w:val="0"/>
      <w:divBdr>
        <w:top w:val="none" w:sz="0" w:space="0" w:color="auto"/>
        <w:left w:val="none" w:sz="0" w:space="0" w:color="auto"/>
        <w:bottom w:val="none" w:sz="0" w:space="0" w:color="auto"/>
        <w:right w:val="none" w:sz="0" w:space="0" w:color="auto"/>
      </w:divBdr>
    </w:div>
    <w:div w:id="1122460587">
      <w:bodyDiv w:val="1"/>
      <w:marLeft w:val="0"/>
      <w:marRight w:val="0"/>
      <w:marTop w:val="0"/>
      <w:marBottom w:val="0"/>
      <w:divBdr>
        <w:top w:val="none" w:sz="0" w:space="0" w:color="auto"/>
        <w:left w:val="none" w:sz="0" w:space="0" w:color="auto"/>
        <w:bottom w:val="none" w:sz="0" w:space="0" w:color="auto"/>
        <w:right w:val="none" w:sz="0" w:space="0" w:color="auto"/>
      </w:divBdr>
    </w:div>
    <w:div w:id="1277713955">
      <w:bodyDiv w:val="1"/>
      <w:marLeft w:val="0"/>
      <w:marRight w:val="0"/>
      <w:marTop w:val="0"/>
      <w:marBottom w:val="0"/>
      <w:divBdr>
        <w:top w:val="none" w:sz="0" w:space="0" w:color="auto"/>
        <w:left w:val="none" w:sz="0" w:space="0" w:color="auto"/>
        <w:bottom w:val="none" w:sz="0" w:space="0" w:color="auto"/>
        <w:right w:val="none" w:sz="0" w:space="0" w:color="auto"/>
      </w:divBdr>
    </w:div>
    <w:div w:id="1405253288">
      <w:bodyDiv w:val="1"/>
      <w:marLeft w:val="0"/>
      <w:marRight w:val="0"/>
      <w:marTop w:val="0"/>
      <w:marBottom w:val="0"/>
      <w:divBdr>
        <w:top w:val="none" w:sz="0" w:space="0" w:color="auto"/>
        <w:left w:val="none" w:sz="0" w:space="0" w:color="auto"/>
        <w:bottom w:val="none" w:sz="0" w:space="0" w:color="auto"/>
        <w:right w:val="none" w:sz="0" w:space="0" w:color="auto"/>
      </w:divBdr>
    </w:div>
    <w:div w:id="1475415707">
      <w:bodyDiv w:val="1"/>
      <w:marLeft w:val="0"/>
      <w:marRight w:val="0"/>
      <w:marTop w:val="0"/>
      <w:marBottom w:val="0"/>
      <w:divBdr>
        <w:top w:val="none" w:sz="0" w:space="0" w:color="auto"/>
        <w:left w:val="none" w:sz="0" w:space="0" w:color="auto"/>
        <w:bottom w:val="none" w:sz="0" w:space="0" w:color="auto"/>
        <w:right w:val="none" w:sz="0" w:space="0" w:color="auto"/>
      </w:divBdr>
    </w:div>
    <w:div w:id="1502162277">
      <w:bodyDiv w:val="1"/>
      <w:marLeft w:val="0"/>
      <w:marRight w:val="0"/>
      <w:marTop w:val="0"/>
      <w:marBottom w:val="0"/>
      <w:divBdr>
        <w:top w:val="none" w:sz="0" w:space="0" w:color="auto"/>
        <w:left w:val="none" w:sz="0" w:space="0" w:color="auto"/>
        <w:bottom w:val="none" w:sz="0" w:space="0" w:color="auto"/>
        <w:right w:val="none" w:sz="0" w:space="0" w:color="auto"/>
      </w:divBdr>
    </w:div>
    <w:div w:id="1695108935">
      <w:bodyDiv w:val="1"/>
      <w:marLeft w:val="0"/>
      <w:marRight w:val="0"/>
      <w:marTop w:val="0"/>
      <w:marBottom w:val="0"/>
      <w:divBdr>
        <w:top w:val="none" w:sz="0" w:space="0" w:color="auto"/>
        <w:left w:val="none" w:sz="0" w:space="0" w:color="auto"/>
        <w:bottom w:val="none" w:sz="0" w:space="0" w:color="auto"/>
        <w:right w:val="none" w:sz="0" w:space="0" w:color="auto"/>
      </w:divBdr>
    </w:div>
    <w:div w:id="1716199379">
      <w:bodyDiv w:val="1"/>
      <w:marLeft w:val="0"/>
      <w:marRight w:val="0"/>
      <w:marTop w:val="0"/>
      <w:marBottom w:val="0"/>
      <w:divBdr>
        <w:top w:val="none" w:sz="0" w:space="0" w:color="auto"/>
        <w:left w:val="none" w:sz="0" w:space="0" w:color="auto"/>
        <w:bottom w:val="none" w:sz="0" w:space="0" w:color="auto"/>
        <w:right w:val="none" w:sz="0" w:space="0" w:color="auto"/>
      </w:divBdr>
    </w:div>
    <w:div w:id="1926064668">
      <w:bodyDiv w:val="1"/>
      <w:marLeft w:val="0"/>
      <w:marRight w:val="0"/>
      <w:marTop w:val="0"/>
      <w:marBottom w:val="0"/>
      <w:divBdr>
        <w:top w:val="none" w:sz="0" w:space="0" w:color="auto"/>
        <w:left w:val="none" w:sz="0" w:space="0" w:color="auto"/>
        <w:bottom w:val="none" w:sz="0" w:space="0" w:color="auto"/>
        <w:right w:val="none" w:sz="0" w:space="0" w:color="auto"/>
      </w:divBdr>
    </w:div>
    <w:div w:id="1930457759">
      <w:bodyDiv w:val="1"/>
      <w:marLeft w:val="0"/>
      <w:marRight w:val="0"/>
      <w:marTop w:val="0"/>
      <w:marBottom w:val="0"/>
      <w:divBdr>
        <w:top w:val="none" w:sz="0" w:space="0" w:color="auto"/>
        <w:left w:val="none" w:sz="0" w:space="0" w:color="auto"/>
        <w:bottom w:val="none" w:sz="0" w:space="0" w:color="auto"/>
        <w:right w:val="none" w:sz="0" w:space="0" w:color="auto"/>
      </w:divBdr>
    </w:div>
    <w:div w:id="2013991097">
      <w:bodyDiv w:val="1"/>
      <w:marLeft w:val="0"/>
      <w:marRight w:val="0"/>
      <w:marTop w:val="0"/>
      <w:marBottom w:val="0"/>
      <w:divBdr>
        <w:top w:val="none" w:sz="0" w:space="0" w:color="auto"/>
        <w:left w:val="none" w:sz="0" w:space="0" w:color="auto"/>
        <w:bottom w:val="none" w:sz="0" w:space="0" w:color="auto"/>
        <w:right w:val="none" w:sz="0" w:space="0" w:color="auto"/>
      </w:divBdr>
    </w:div>
    <w:div w:id="2015525432">
      <w:bodyDiv w:val="1"/>
      <w:marLeft w:val="0"/>
      <w:marRight w:val="0"/>
      <w:marTop w:val="0"/>
      <w:marBottom w:val="0"/>
      <w:divBdr>
        <w:top w:val="none" w:sz="0" w:space="0" w:color="auto"/>
        <w:left w:val="none" w:sz="0" w:space="0" w:color="auto"/>
        <w:bottom w:val="none" w:sz="0" w:space="0" w:color="auto"/>
        <w:right w:val="none" w:sz="0" w:space="0" w:color="auto"/>
      </w:divBdr>
    </w:div>
    <w:div w:id="20598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Splošno"/>
          <w:gallery w:val="placeholder"/>
        </w:category>
        <w:types>
          <w:type w:val="bbPlcHdr"/>
        </w:types>
        <w:behaviors>
          <w:behavior w:val="content"/>
        </w:behaviors>
        <w:guid w:val="{EB12BDD9-B133-4B29-ADAA-CFE7F2839F5D}"/>
      </w:docPartPr>
      <w:docPartBody>
        <w:p w:rsidR="008272F7" w:rsidRDefault="008668AC">
          <w:r w:rsidRPr="00FF162C">
            <w:rPr>
              <w:rStyle w:val="Besedilooznabemesta"/>
            </w:rPr>
            <w:t>Kliknite tukaj, če želite vnesti besedilo.</w:t>
          </w:r>
        </w:p>
      </w:docPartBody>
    </w:docPart>
    <w:docPart>
      <w:docPartPr>
        <w:name w:val="6F769E3595454E2E9E5DD33BD07F3282"/>
        <w:category>
          <w:name w:val="Splošno"/>
          <w:gallery w:val="placeholder"/>
        </w:category>
        <w:types>
          <w:type w:val="bbPlcHdr"/>
        </w:types>
        <w:behaviors>
          <w:behavior w:val="content"/>
        </w:behaviors>
        <w:guid w:val="{9B79EF6D-FE03-4027-9F6C-BAD23A5906A8}"/>
      </w:docPartPr>
      <w:docPartBody>
        <w:p w:rsidR="00276D8C" w:rsidRDefault="005745A3" w:rsidP="005745A3">
          <w:pPr>
            <w:pStyle w:val="6F769E3595454E2E9E5DD33BD07F3282"/>
          </w:pPr>
          <w:r>
            <w:rPr>
              <w:rStyle w:val="Besedilooznabemesta"/>
              <w:i/>
              <w:sz w:val="18"/>
            </w:rPr>
            <w:t>Ali kako opažanje, ki ste ga označili za prednost, sodi v kategorijo odličnih dosežkov oz. presežkov in bi lahko bilo zgled drugim visokošolskim zavodom v Sloveniji ter predlagate, da ga Nakvis javno izpostavi? Prosimo za obrazložitev.</w:t>
          </w:r>
        </w:p>
      </w:docPartBody>
    </w:docPart>
    <w:docPart>
      <w:docPartPr>
        <w:name w:val="4D024BBAD7DD45DD996B8418009A3EA3"/>
        <w:category>
          <w:name w:val="Splošno"/>
          <w:gallery w:val="placeholder"/>
        </w:category>
        <w:types>
          <w:type w:val="bbPlcHdr"/>
        </w:types>
        <w:behaviors>
          <w:behavior w:val="content"/>
        </w:behaviors>
        <w:guid w:val="{AFBAD749-24C2-49D3-8737-87362D42ABDA}"/>
      </w:docPartPr>
      <w:docPartBody>
        <w:p w:rsidR="00F64489" w:rsidRDefault="007F1234" w:rsidP="007F1234">
          <w:pPr>
            <w:pStyle w:val="4D024BBAD7DD45DD996B8418009A3EA3"/>
          </w:pPr>
          <w:r w:rsidRPr="00D974A1">
            <w:rPr>
              <w:rStyle w:val="Besedilooznabemesta"/>
            </w:rPr>
            <w:t>Kliknite tukaj, če želite vnesti besedilo.</w:t>
          </w:r>
        </w:p>
      </w:docPartBody>
    </w:docPart>
    <w:docPart>
      <w:docPartPr>
        <w:name w:val="29169A914C374205A6A11B7D63A162AA"/>
        <w:category>
          <w:name w:val="Splošno"/>
          <w:gallery w:val="placeholder"/>
        </w:category>
        <w:types>
          <w:type w:val="bbPlcHdr"/>
        </w:types>
        <w:behaviors>
          <w:behavior w:val="content"/>
        </w:behaviors>
        <w:guid w:val="{D99C1B51-68FF-49E3-ABC9-7A69F943E770}"/>
      </w:docPartPr>
      <w:docPartBody>
        <w:p w:rsidR="00F64489" w:rsidRDefault="00CE7E07" w:rsidP="00CE7E07">
          <w:pPr>
            <w:pStyle w:val="29169A914C374205A6A11B7D63A162AA18"/>
          </w:pPr>
          <w:r w:rsidRPr="00F10253">
            <w:rPr>
              <w:rStyle w:val="Besedilooznabemesta"/>
              <w:i/>
              <w:szCs w:val="20"/>
            </w:rPr>
            <w:t>Navedite do deset ugotovljenih primerov izpolnjevanja standardov kakovosti študijskega programa (prednosti oziroma priložnosti za izboljšanje).</w:t>
          </w:r>
        </w:p>
      </w:docPartBody>
    </w:docPart>
    <w:docPart>
      <w:docPartPr>
        <w:name w:val="BCDA2D4E00014A418762507BCEB17957"/>
        <w:category>
          <w:name w:val="Splošno"/>
          <w:gallery w:val="placeholder"/>
        </w:category>
        <w:types>
          <w:type w:val="bbPlcHdr"/>
        </w:types>
        <w:behaviors>
          <w:behavior w:val="content"/>
        </w:behaviors>
        <w:guid w:val="{D485D7BB-5ADE-44A9-ADD5-8586638F3A90}"/>
      </w:docPartPr>
      <w:docPartBody>
        <w:p w:rsidR="00F64489" w:rsidRDefault="00CE7E07" w:rsidP="00CE7E07">
          <w:pPr>
            <w:pStyle w:val="BCDA2D4E00014A418762507BCEB1795716"/>
          </w:pPr>
          <w:r w:rsidRPr="00F10253">
            <w:rPr>
              <w:rStyle w:val="Besedilooznabemesta"/>
              <w:i/>
              <w:szCs w:val="20"/>
            </w:rPr>
            <w:t xml:space="preserve">Navedite </w:t>
          </w:r>
          <w:r>
            <w:rPr>
              <w:rStyle w:val="Besedilooznabemesta"/>
              <w:i/>
              <w:szCs w:val="20"/>
            </w:rPr>
            <w:t>vse</w:t>
          </w:r>
          <w:r w:rsidRPr="00F10253">
            <w:rPr>
              <w:rStyle w:val="Besedilooznabemesta"/>
              <w:i/>
              <w:szCs w:val="20"/>
            </w:rPr>
            <w:t xml:space="preserve"> ugotovljen</w:t>
          </w:r>
          <w:r>
            <w:rPr>
              <w:rStyle w:val="Besedilooznabemesta"/>
              <w:i/>
              <w:szCs w:val="20"/>
            </w:rPr>
            <w:t>e</w:t>
          </w:r>
          <w:r w:rsidRPr="00F10253">
            <w:rPr>
              <w:rStyle w:val="Besedilooznabemesta"/>
              <w:i/>
              <w:szCs w:val="20"/>
            </w:rPr>
            <w:t xml:space="preserve"> primer</w:t>
          </w:r>
          <w:r>
            <w:rPr>
              <w:rStyle w:val="Besedilooznabemesta"/>
              <w:i/>
              <w:szCs w:val="20"/>
            </w:rPr>
            <w:t>e</w:t>
          </w:r>
          <w:r w:rsidRPr="00F10253">
            <w:rPr>
              <w:rStyle w:val="Besedilooznabemesta"/>
              <w:i/>
              <w:szCs w:val="20"/>
            </w:rPr>
            <w:t xml:space="preserve"> delnega izpolnjevanja standardov kakovosti študijskega programa</w:t>
          </w:r>
          <w:r w:rsidRPr="00F10253">
            <w:rPr>
              <w:rStyle w:val="Besedilooznabemesta"/>
              <w:szCs w:val="20"/>
            </w:rPr>
            <w:t>.</w:t>
          </w:r>
        </w:p>
      </w:docPartBody>
    </w:docPart>
    <w:docPart>
      <w:docPartPr>
        <w:name w:val="6C45A9182CB44B419D2B01B5E8B81ADB"/>
        <w:category>
          <w:name w:val="Splošno"/>
          <w:gallery w:val="placeholder"/>
        </w:category>
        <w:types>
          <w:type w:val="bbPlcHdr"/>
        </w:types>
        <w:behaviors>
          <w:behavior w:val="content"/>
        </w:behaviors>
        <w:guid w:val="{A4907C45-37C4-468E-A735-EB73D008DF5F}"/>
      </w:docPartPr>
      <w:docPartBody>
        <w:p w:rsidR="000E55DB" w:rsidRDefault="000E55DB" w:rsidP="000E55DB">
          <w:pPr>
            <w:pStyle w:val="6C45A9182CB44B419D2B01B5E8B81ADB"/>
          </w:pPr>
          <w:r w:rsidRPr="00FF162C">
            <w:rPr>
              <w:rStyle w:val="Besedilooznabemesta"/>
            </w:rPr>
            <w:t>Kliknite tukaj, če želite vnesti besedilo.</w:t>
          </w:r>
        </w:p>
      </w:docPartBody>
    </w:docPart>
    <w:docPart>
      <w:docPartPr>
        <w:name w:val="28FB6150D33A4772A7642B7BF2F36688"/>
        <w:category>
          <w:name w:val="Splošno"/>
          <w:gallery w:val="placeholder"/>
        </w:category>
        <w:types>
          <w:type w:val="bbPlcHdr"/>
        </w:types>
        <w:behaviors>
          <w:behavior w:val="content"/>
        </w:behaviors>
        <w:guid w:val="{A7F672F6-0ADF-4462-9DB0-5228DB834DED}"/>
      </w:docPartPr>
      <w:docPartBody>
        <w:p w:rsidR="00EE6AE9" w:rsidRDefault="00EE6AE9" w:rsidP="00EE6AE9">
          <w:pPr>
            <w:pStyle w:val="28FB6150D33A4772A7642B7BF2F36688"/>
          </w:pPr>
          <w:r w:rsidRPr="00D974A1">
            <w:rPr>
              <w:rStyle w:val="Besedilooznabemesta"/>
            </w:rPr>
            <w:t>Kliknite tukaj, če želite vnesti besedilo.</w:t>
          </w:r>
        </w:p>
      </w:docPartBody>
    </w:docPart>
    <w:docPart>
      <w:docPartPr>
        <w:name w:val="D49AAFE5C75744B4BC48BA007F4EC417"/>
        <w:category>
          <w:name w:val="Splošno"/>
          <w:gallery w:val="placeholder"/>
        </w:category>
        <w:types>
          <w:type w:val="bbPlcHdr"/>
        </w:types>
        <w:behaviors>
          <w:behavior w:val="content"/>
        </w:behaviors>
        <w:guid w:val="{809A88FF-0EA5-4D68-9733-AB5C0052DB00}"/>
      </w:docPartPr>
      <w:docPartBody>
        <w:p w:rsidR="00EE6AE9" w:rsidRDefault="00EE6AE9" w:rsidP="00EE6AE9">
          <w:pPr>
            <w:pStyle w:val="D49AAFE5C75744B4BC48BA007F4EC417"/>
          </w:pPr>
          <w:r w:rsidRPr="00D974A1">
            <w:rPr>
              <w:rStyle w:val="Besedilooznabemesta"/>
            </w:rPr>
            <w:t>Kliknite tukaj, če želite vnesti besedilo.</w:t>
          </w:r>
        </w:p>
      </w:docPartBody>
    </w:docPart>
    <w:docPart>
      <w:docPartPr>
        <w:name w:val="2F3E92E58F8C40939B3611741D64CA96"/>
        <w:category>
          <w:name w:val="Splošno"/>
          <w:gallery w:val="placeholder"/>
        </w:category>
        <w:types>
          <w:type w:val="bbPlcHdr"/>
        </w:types>
        <w:behaviors>
          <w:behavior w:val="content"/>
        </w:behaviors>
        <w:guid w:val="{65C0A0A3-1537-4B9F-B105-5885AE35F68C}"/>
      </w:docPartPr>
      <w:docPartBody>
        <w:p w:rsidR="004804FA" w:rsidRDefault="004804FA" w:rsidP="004804FA">
          <w:pPr>
            <w:pStyle w:val="2F3E92E58F8C40939B3611741D64CA96"/>
          </w:pPr>
          <w:r w:rsidRPr="00D974A1">
            <w:rPr>
              <w:rStyle w:val="Besedilooznabemesta"/>
            </w:rPr>
            <w:t>Kliknite tukaj, če želite vnesti besedilo.</w:t>
          </w:r>
        </w:p>
      </w:docPartBody>
    </w:docPart>
    <w:docPart>
      <w:docPartPr>
        <w:name w:val="7C602074C15142D48BC6E74579C5A003"/>
        <w:category>
          <w:name w:val="Splošno"/>
          <w:gallery w:val="placeholder"/>
        </w:category>
        <w:types>
          <w:type w:val="bbPlcHdr"/>
        </w:types>
        <w:behaviors>
          <w:behavior w:val="content"/>
        </w:behaviors>
        <w:guid w:val="{6468B81D-9BC3-4EC6-BB3D-4F1D9C9250B4}"/>
      </w:docPartPr>
      <w:docPartBody>
        <w:p w:rsidR="001C62AC" w:rsidRDefault="001C62AC" w:rsidP="001C62AC">
          <w:pPr>
            <w:pStyle w:val="7C602074C15142D48BC6E74579C5A003"/>
          </w:pPr>
          <w:r w:rsidRPr="00FF162C">
            <w:rPr>
              <w:rStyle w:val="Besedilooznabemesta"/>
            </w:rPr>
            <w:t>Kliknite tukaj, če želite vnesti besedilo.</w:t>
          </w:r>
        </w:p>
      </w:docPartBody>
    </w:docPart>
    <w:docPart>
      <w:docPartPr>
        <w:name w:val="713C1455DB004F6BA26CFCC61E384E98"/>
        <w:category>
          <w:name w:val="Splošno"/>
          <w:gallery w:val="placeholder"/>
        </w:category>
        <w:types>
          <w:type w:val="bbPlcHdr"/>
        </w:types>
        <w:behaviors>
          <w:behavior w:val="content"/>
        </w:behaviors>
        <w:guid w:val="{A3541B6C-350C-4F7B-9425-846B17078A56}"/>
      </w:docPartPr>
      <w:docPartBody>
        <w:p w:rsidR="00650C3C" w:rsidRDefault="00650C3C" w:rsidP="00650C3C">
          <w:pPr>
            <w:pStyle w:val="713C1455DB004F6BA26CFCC61E384E98"/>
          </w:pPr>
          <w:r w:rsidRPr="00EB4596">
            <w:rPr>
              <w:rStyle w:val="Besedilooznabemesta"/>
              <w:i/>
              <w:szCs w:val="20"/>
            </w:rPr>
            <w:t>Ali kako opažanje, ki ste ga ugotovili pri izpolnjevanju standardov kakovosti visokošolskega zavoda, sodi v kategorijo odličnih dosežkov oz. presežkov in bi lahko bilo zgled drugim visokošolskim zavodom v Sloveniji ter predlagate, da ga NAKVIS javno izpostavi? Prosimo za obrazložitev.</w:t>
          </w:r>
        </w:p>
      </w:docPartBody>
    </w:docPart>
    <w:docPart>
      <w:docPartPr>
        <w:name w:val="26559B7742324AF9BD96E18BA151BDEA"/>
        <w:category>
          <w:name w:val="Splošno"/>
          <w:gallery w:val="placeholder"/>
        </w:category>
        <w:types>
          <w:type w:val="bbPlcHdr"/>
        </w:types>
        <w:behaviors>
          <w:behavior w:val="content"/>
        </w:behaviors>
        <w:guid w:val="{B6A2A9D2-0CE8-410E-A863-BB6D80A19D02}"/>
      </w:docPartPr>
      <w:docPartBody>
        <w:p w:rsidR="00844F06" w:rsidRDefault="00844F06" w:rsidP="00844F06">
          <w:pPr>
            <w:pStyle w:val="26559B7742324AF9BD96E18BA151BDEA"/>
          </w:pPr>
          <w:r w:rsidRPr="00FF162C">
            <w:rPr>
              <w:rStyle w:val="Besedilooznabemesta"/>
            </w:rPr>
            <w:t>Kliknite tukaj, če želite vnesti besedilo.</w:t>
          </w:r>
        </w:p>
      </w:docPartBody>
    </w:docPart>
    <w:docPart>
      <w:docPartPr>
        <w:name w:val="DC4073B73DB246CEA63FCA54BE36CC26"/>
        <w:category>
          <w:name w:val="Splošno"/>
          <w:gallery w:val="placeholder"/>
        </w:category>
        <w:types>
          <w:type w:val="bbPlcHdr"/>
        </w:types>
        <w:behaviors>
          <w:behavior w:val="content"/>
        </w:behaviors>
        <w:guid w:val="{29AC4230-F77F-4490-9920-26C04CD28D8C}"/>
      </w:docPartPr>
      <w:docPartBody>
        <w:p w:rsidR="00844F06" w:rsidRDefault="00844F06" w:rsidP="00844F06">
          <w:pPr>
            <w:pStyle w:val="DC4073B73DB246CEA63FCA54BE36CC26"/>
          </w:pPr>
          <w:r w:rsidRPr="00FF162C">
            <w:rPr>
              <w:rStyle w:val="Besedilooznabemesta"/>
            </w:rPr>
            <w:t>Kliknite tukaj, če želite vnesti besedilo.</w:t>
          </w:r>
        </w:p>
      </w:docPartBody>
    </w:docPart>
    <w:docPart>
      <w:docPartPr>
        <w:name w:val="E69410B1DC564E0D9B52A880109E6DD2"/>
        <w:category>
          <w:name w:val="Splošno"/>
          <w:gallery w:val="placeholder"/>
        </w:category>
        <w:types>
          <w:type w:val="bbPlcHdr"/>
        </w:types>
        <w:behaviors>
          <w:behavior w:val="content"/>
        </w:behaviors>
        <w:guid w:val="{C870A7EF-F34A-4783-B225-9C93E4FB859E}"/>
      </w:docPartPr>
      <w:docPartBody>
        <w:p w:rsidR="00844F06" w:rsidRDefault="00844F06" w:rsidP="00844F06">
          <w:pPr>
            <w:pStyle w:val="E69410B1DC564E0D9B52A880109E6DD2"/>
          </w:pPr>
          <w:r w:rsidRPr="00FF162C">
            <w:rPr>
              <w:rStyle w:val="Besedilooznabemesta"/>
            </w:rPr>
            <w:t>Kliknite tukaj, če želite vnesti besedilo.</w:t>
          </w:r>
        </w:p>
      </w:docPartBody>
    </w:docPart>
    <w:docPart>
      <w:docPartPr>
        <w:name w:val="6E4AF79EBD6B473DBA8F608D6F48B1C1"/>
        <w:category>
          <w:name w:val="Splošno"/>
          <w:gallery w:val="placeholder"/>
        </w:category>
        <w:types>
          <w:type w:val="bbPlcHdr"/>
        </w:types>
        <w:behaviors>
          <w:behavior w:val="content"/>
        </w:behaviors>
        <w:guid w:val="{731635CB-2D4E-4454-A9FA-36E303032623}"/>
      </w:docPartPr>
      <w:docPartBody>
        <w:p w:rsidR="00844F06" w:rsidRDefault="00844F06" w:rsidP="00844F06">
          <w:pPr>
            <w:pStyle w:val="6E4AF79EBD6B473DBA8F608D6F48B1C1"/>
          </w:pPr>
          <w:r w:rsidRPr="00FF162C">
            <w:rPr>
              <w:rStyle w:val="Besedilooznabemesta"/>
            </w:rPr>
            <w:t>Kliknite tukaj, če želite vnesti besedilo.</w:t>
          </w:r>
        </w:p>
      </w:docPartBody>
    </w:docPart>
    <w:docPart>
      <w:docPartPr>
        <w:name w:val="1E9C3A9DC86F448FBBC074A01837D1EB"/>
        <w:category>
          <w:name w:val="Splošno"/>
          <w:gallery w:val="placeholder"/>
        </w:category>
        <w:types>
          <w:type w:val="bbPlcHdr"/>
        </w:types>
        <w:behaviors>
          <w:behavior w:val="content"/>
        </w:behaviors>
        <w:guid w:val="{F6C36456-26ED-4E90-A81A-9F09DD21901E}"/>
      </w:docPartPr>
      <w:docPartBody>
        <w:p w:rsidR="00844F06" w:rsidRDefault="00844F06" w:rsidP="00844F06">
          <w:pPr>
            <w:pStyle w:val="1E9C3A9DC86F448FBBC074A01837D1EB"/>
          </w:pPr>
          <w:r w:rsidRPr="00FF162C">
            <w:rPr>
              <w:rStyle w:val="Besedilooznabemesta"/>
            </w:rPr>
            <w:t>Kliknite tukaj, če želite vnesti besedilo.</w:t>
          </w:r>
        </w:p>
      </w:docPartBody>
    </w:docPart>
    <w:docPart>
      <w:docPartPr>
        <w:name w:val="DCCC6FB017084DCE91B76EEAC31F3219"/>
        <w:category>
          <w:name w:val="Splošno"/>
          <w:gallery w:val="placeholder"/>
        </w:category>
        <w:types>
          <w:type w:val="bbPlcHdr"/>
        </w:types>
        <w:behaviors>
          <w:behavior w:val="content"/>
        </w:behaviors>
        <w:guid w:val="{11B0BFEB-306E-47C6-8259-62248DA6A622}"/>
      </w:docPartPr>
      <w:docPartBody>
        <w:p w:rsidR="00844F06" w:rsidRDefault="00844F06" w:rsidP="00844F06">
          <w:pPr>
            <w:pStyle w:val="DCCC6FB017084DCE91B76EEAC31F3219"/>
          </w:pPr>
          <w:r w:rsidRPr="00FF162C">
            <w:rPr>
              <w:rStyle w:val="Besedilooznabemesta"/>
            </w:rPr>
            <w:t>Kliknite tukaj, če želite vnesti besedilo.</w:t>
          </w:r>
        </w:p>
      </w:docPartBody>
    </w:docPart>
    <w:docPart>
      <w:docPartPr>
        <w:name w:val="ACEDEF9931654197877B8A38196C11C2"/>
        <w:category>
          <w:name w:val="Splošno"/>
          <w:gallery w:val="placeholder"/>
        </w:category>
        <w:types>
          <w:type w:val="bbPlcHdr"/>
        </w:types>
        <w:behaviors>
          <w:behavior w:val="content"/>
        </w:behaviors>
        <w:guid w:val="{29B00CF3-09E5-400C-A79C-EF9D52BCF355}"/>
      </w:docPartPr>
      <w:docPartBody>
        <w:p w:rsidR="00844F06" w:rsidRDefault="00844F06" w:rsidP="00844F06">
          <w:pPr>
            <w:pStyle w:val="ACEDEF9931654197877B8A38196C11C2"/>
          </w:pPr>
          <w:r w:rsidRPr="00FF162C">
            <w:rPr>
              <w:rStyle w:val="Besedilooznabemesta"/>
            </w:rPr>
            <w:t>Kliknite tukaj, če želite vnesti besedilo.</w:t>
          </w:r>
        </w:p>
      </w:docPartBody>
    </w:docPart>
    <w:docPart>
      <w:docPartPr>
        <w:name w:val="3F465AB737504DC09AA55215CAA2DB04"/>
        <w:category>
          <w:name w:val="Splošno"/>
          <w:gallery w:val="placeholder"/>
        </w:category>
        <w:types>
          <w:type w:val="bbPlcHdr"/>
        </w:types>
        <w:behaviors>
          <w:behavior w:val="content"/>
        </w:behaviors>
        <w:guid w:val="{2DF6FADD-BEFE-472E-9B8E-54832B7EC7AC}"/>
      </w:docPartPr>
      <w:docPartBody>
        <w:p w:rsidR="00844F06" w:rsidRDefault="00844F06" w:rsidP="00844F06">
          <w:pPr>
            <w:pStyle w:val="3F465AB737504DC09AA55215CAA2DB04"/>
          </w:pPr>
          <w:r w:rsidRPr="00FF162C">
            <w:rPr>
              <w:rStyle w:val="Besedilooznabemesta"/>
            </w:rPr>
            <w:t>Kliknite tukaj, če želite vnesti besedilo.</w:t>
          </w:r>
        </w:p>
      </w:docPartBody>
    </w:docPart>
    <w:docPart>
      <w:docPartPr>
        <w:name w:val="354253BF346846D3A7716BB634538669"/>
        <w:category>
          <w:name w:val="Splošno"/>
          <w:gallery w:val="placeholder"/>
        </w:category>
        <w:types>
          <w:type w:val="bbPlcHdr"/>
        </w:types>
        <w:behaviors>
          <w:behavior w:val="content"/>
        </w:behaviors>
        <w:guid w:val="{4EE0983C-F386-4DBC-9CBB-8DC3D0C27B6C}"/>
      </w:docPartPr>
      <w:docPartBody>
        <w:p w:rsidR="002C6708" w:rsidRDefault="002C6708" w:rsidP="002C6708">
          <w:pPr>
            <w:pStyle w:val="354253BF346846D3A7716BB634538669"/>
          </w:pPr>
          <w:r w:rsidRPr="00FF162C">
            <w:rPr>
              <w:rStyle w:val="Besedilooznabemesta"/>
            </w:rPr>
            <w:t>Kliknite tukaj, če želite vnesti besedilo.</w:t>
          </w:r>
        </w:p>
      </w:docPartBody>
    </w:docPart>
    <w:docPart>
      <w:docPartPr>
        <w:name w:val="8916492B87D1416BB93D3664D784372A"/>
        <w:category>
          <w:name w:val="Splošno"/>
          <w:gallery w:val="placeholder"/>
        </w:category>
        <w:types>
          <w:type w:val="bbPlcHdr"/>
        </w:types>
        <w:behaviors>
          <w:behavior w:val="content"/>
        </w:behaviors>
        <w:guid w:val="{42614C58-E82E-4C35-AB59-E2155A961075}"/>
      </w:docPartPr>
      <w:docPartBody>
        <w:p w:rsidR="00B3623A" w:rsidRDefault="00B3623A" w:rsidP="00B3623A">
          <w:pPr>
            <w:pStyle w:val="8916492B87D1416BB93D3664D784372A"/>
          </w:pPr>
          <w:r w:rsidRPr="00FF162C">
            <w:rPr>
              <w:rStyle w:val="Besedilooznabemesta"/>
            </w:rPr>
            <w:t>Kliknite tukaj, če želite vnesti besedilo.</w:t>
          </w:r>
        </w:p>
      </w:docPartBody>
    </w:docPart>
    <w:docPart>
      <w:docPartPr>
        <w:name w:val="D6380264B85F444797FC881C0EF25B2E"/>
        <w:category>
          <w:name w:val="Splošno"/>
          <w:gallery w:val="placeholder"/>
        </w:category>
        <w:types>
          <w:type w:val="bbPlcHdr"/>
        </w:types>
        <w:behaviors>
          <w:behavior w:val="content"/>
        </w:behaviors>
        <w:guid w:val="{DDFB0783-C40B-43AC-A700-57B69B2AC283}"/>
      </w:docPartPr>
      <w:docPartBody>
        <w:p w:rsidR="006B48BD" w:rsidRDefault="006B48BD" w:rsidP="006B48BD">
          <w:pPr>
            <w:pStyle w:val="D6380264B85F444797FC881C0EF25B2E"/>
          </w:pPr>
          <w:r w:rsidRPr="00FF162C">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Got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2E48"/>
    <w:multiLevelType w:val="hybridMultilevel"/>
    <w:tmpl w:val="8E18C0D4"/>
    <w:lvl w:ilvl="0" w:tplc="1FD213CA">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6B2E4E"/>
    <w:multiLevelType w:val="hybridMultilevel"/>
    <w:tmpl w:val="C92E6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72408B"/>
    <w:multiLevelType w:val="hybridMultilevel"/>
    <w:tmpl w:val="F61080BE"/>
    <w:lvl w:ilvl="0" w:tplc="6D6AD6C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A9A731F"/>
    <w:multiLevelType w:val="hybridMultilevel"/>
    <w:tmpl w:val="8B747984"/>
    <w:lvl w:ilvl="0" w:tplc="E0F6C0CA">
      <w:start w:val="1"/>
      <w:numFmt w:val="bullet"/>
      <w:lvlText w:val=""/>
      <w:lvlJc w:val="left"/>
      <w:pPr>
        <w:ind w:left="720" w:hanging="360"/>
      </w:pPr>
      <w:rPr>
        <w:rFonts w:ascii="Symbol"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E90C27"/>
    <w:multiLevelType w:val="hybridMultilevel"/>
    <w:tmpl w:val="B6602F9C"/>
    <w:lvl w:ilvl="0" w:tplc="F01C2CDC">
      <w:start w:val="1"/>
      <w:numFmt w:val="lowerLetter"/>
      <w:lvlText w:val="%1)"/>
      <w:lvlJc w:val="left"/>
      <w:pPr>
        <w:ind w:left="720" w:hanging="360"/>
      </w:pPr>
      <w:rPr>
        <w:rFonts w:ascii="Verdana" w:hAnsi="Verdan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53212530">
    <w:abstractNumId w:val="2"/>
  </w:num>
  <w:num w:numId="2" w16cid:durableId="58865570">
    <w:abstractNumId w:val="0"/>
  </w:num>
  <w:num w:numId="3" w16cid:durableId="361439486">
    <w:abstractNumId w:val="3"/>
  </w:num>
  <w:num w:numId="4" w16cid:durableId="1367633002">
    <w:abstractNumId w:val="4"/>
  </w:num>
  <w:num w:numId="5" w16cid:durableId="75177428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E1F"/>
    <w:rsid w:val="00001A92"/>
    <w:rsid w:val="0000673F"/>
    <w:rsid w:val="00020823"/>
    <w:rsid w:val="00055E7E"/>
    <w:rsid w:val="00056D74"/>
    <w:rsid w:val="00060751"/>
    <w:rsid w:val="000612BB"/>
    <w:rsid w:val="0006130B"/>
    <w:rsid w:val="0007393A"/>
    <w:rsid w:val="00077C29"/>
    <w:rsid w:val="0008401C"/>
    <w:rsid w:val="000B67C3"/>
    <w:rsid w:val="000E55DB"/>
    <w:rsid w:val="0010273E"/>
    <w:rsid w:val="001039F1"/>
    <w:rsid w:val="0010764C"/>
    <w:rsid w:val="00111422"/>
    <w:rsid w:val="00115285"/>
    <w:rsid w:val="00117201"/>
    <w:rsid w:val="001612F6"/>
    <w:rsid w:val="001A3915"/>
    <w:rsid w:val="001A6872"/>
    <w:rsid w:val="001C62AC"/>
    <w:rsid w:val="001E2E16"/>
    <w:rsid w:val="001E75EA"/>
    <w:rsid w:val="00266690"/>
    <w:rsid w:val="00276D8C"/>
    <w:rsid w:val="00290CC1"/>
    <w:rsid w:val="002C6708"/>
    <w:rsid w:val="002C78CC"/>
    <w:rsid w:val="002D0D67"/>
    <w:rsid w:val="00312C2B"/>
    <w:rsid w:val="00323FA7"/>
    <w:rsid w:val="00375041"/>
    <w:rsid w:val="003D6114"/>
    <w:rsid w:val="003F1F5E"/>
    <w:rsid w:val="0044098E"/>
    <w:rsid w:val="00457130"/>
    <w:rsid w:val="00463D20"/>
    <w:rsid w:val="004804FA"/>
    <w:rsid w:val="0048520E"/>
    <w:rsid w:val="00490629"/>
    <w:rsid w:val="004942AC"/>
    <w:rsid w:val="004C0A3E"/>
    <w:rsid w:val="004D02F6"/>
    <w:rsid w:val="004E6006"/>
    <w:rsid w:val="004E6FCF"/>
    <w:rsid w:val="005113BB"/>
    <w:rsid w:val="00534BA0"/>
    <w:rsid w:val="005355B3"/>
    <w:rsid w:val="005442CB"/>
    <w:rsid w:val="0055739F"/>
    <w:rsid w:val="005745A3"/>
    <w:rsid w:val="00581C3F"/>
    <w:rsid w:val="005B3E69"/>
    <w:rsid w:val="005B4372"/>
    <w:rsid w:val="005C1796"/>
    <w:rsid w:val="005F55A4"/>
    <w:rsid w:val="006337AA"/>
    <w:rsid w:val="00650C3C"/>
    <w:rsid w:val="00651584"/>
    <w:rsid w:val="006803B8"/>
    <w:rsid w:val="00685A31"/>
    <w:rsid w:val="006A453F"/>
    <w:rsid w:val="006B48BD"/>
    <w:rsid w:val="006E1A13"/>
    <w:rsid w:val="006F2F2F"/>
    <w:rsid w:val="00703103"/>
    <w:rsid w:val="00712223"/>
    <w:rsid w:val="00732B9D"/>
    <w:rsid w:val="00740492"/>
    <w:rsid w:val="00753B27"/>
    <w:rsid w:val="007A05A5"/>
    <w:rsid w:val="007A4006"/>
    <w:rsid w:val="007A5CCA"/>
    <w:rsid w:val="007C7D3E"/>
    <w:rsid w:val="007F1234"/>
    <w:rsid w:val="008272F7"/>
    <w:rsid w:val="00844F06"/>
    <w:rsid w:val="00851698"/>
    <w:rsid w:val="008668AC"/>
    <w:rsid w:val="0088791A"/>
    <w:rsid w:val="00907558"/>
    <w:rsid w:val="00913436"/>
    <w:rsid w:val="009137CB"/>
    <w:rsid w:val="00913C60"/>
    <w:rsid w:val="00922169"/>
    <w:rsid w:val="00936BA9"/>
    <w:rsid w:val="00944C15"/>
    <w:rsid w:val="00955709"/>
    <w:rsid w:val="009642F9"/>
    <w:rsid w:val="00972218"/>
    <w:rsid w:val="0097589F"/>
    <w:rsid w:val="00993A19"/>
    <w:rsid w:val="009C5C9B"/>
    <w:rsid w:val="009F1133"/>
    <w:rsid w:val="00A00574"/>
    <w:rsid w:val="00A11823"/>
    <w:rsid w:val="00A14A0A"/>
    <w:rsid w:val="00A24F8C"/>
    <w:rsid w:val="00A35A73"/>
    <w:rsid w:val="00A4468B"/>
    <w:rsid w:val="00A61245"/>
    <w:rsid w:val="00A70B0F"/>
    <w:rsid w:val="00A9020D"/>
    <w:rsid w:val="00AA1283"/>
    <w:rsid w:val="00AA7B5F"/>
    <w:rsid w:val="00AC395C"/>
    <w:rsid w:val="00AF03CD"/>
    <w:rsid w:val="00AF0FCC"/>
    <w:rsid w:val="00B32732"/>
    <w:rsid w:val="00B3466F"/>
    <w:rsid w:val="00B3623A"/>
    <w:rsid w:val="00B42B7A"/>
    <w:rsid w:val="00B43F3D"/>
    <w:rsid w:val="00B47EDD"/>
    <w:rsid w:val="00B5577B"/>
    <w:rsid w:val="00B61617"/>
    <w:rsid w:val="00B6269A"/>
    <w:rsid w:val="00B6749B"/>
    <w:rsid w:val="00B703A6"/>
    <w:rsid w:val="00BB5E9F"/>
    <w:rsid w:val="00BE301E"/>
    <w:rsid w:val="00BE3F7C"/>
    <w:rsid w:val="00C27C8F"/>
    <w:rsid w:val="00C63215"/>
    <w:rsid w:val="00C748DC"/>
    <w:rsid w:val="00C75BA3"/>
    <w:rsid w:val="00C96B04"/>
    <w:rsid w:val="00CE4433"/>
    <w:rsid w:val="00CE7E07"/>
    <w:rsid w:val="00D059A8"/>
    <w:rsid w:val="00D12E1F"/>
    <w:rsid w:val="00D14AB9"/>
    <w:rsid w:val="00D14C04"/>
    <w:rsid w:val="00D524B1"/>
    <w:rsid w:val="00D867C2"/>
    <w:rsid w:val="00DB7418"/>
    <w:rsid w:val="00DC6706"/>
    <w:rsid w:val="00DE3329"/>
    <w:rsid w:val="00E02313"/>
    <w:rsid w:val="00E167D5"/>
    <w:rsid w:val="00E20BC7"/>
    <w:rsid w:val="00E464A0"/>
    <w:rsid w:val="00E50987"/>
    <w:rsid w:val="00E57D87"/>
    <w:rsid w:val="00E60237"/>
    <w:rsid w:val="00E76769"/>
    <w:rsid w:val="00EA5D56"/>
    <w:rsid w:val="00EB6D96"/>
    <w:rsid w:val="00EE6AE9"/>
    <w:rsid w:val="00F1153B"/>
    <w:rsid w:val="00F1213D"/>
    <w:rsid w:val="00F14FBF"/>
    <w:rsid w:val="00F158C2"/>
    <w:rsid w:val="00F32B71"/>
    <w:rsid w:val="00F43284"/>
    <w:rsid w:val="00F4388E"/>
    <w:rsid w:val="00F51A43"/>
    <w:rsid w:val="00F64280"/>
    <w:rsid w:val="00F64489"/>
    <w:rsid w:val="00F76906"/>
    <w:rsid w:val="00F851B3"/>
    <w:rsid w:val="00F912FB"/>
    <w:rsid w:val="00F97014"/>
    <w:rsid w:val="00FA5610"/>
    <w:rsid w:val="00FB4C76"/>
    <w:rsid w:val="00FC557F"/>
    <w:rsid w:val="00FC6D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E7E07"/>
    <w:rPr>
      <w:color w:val="808080"/>
    </w:rPr>
  </w:style>
  <w:style w:type="character" w:styleId="Pripombasklic">
    <w:name w:val="annotation reference"/>
    <w:basedOn w:val="Privzetapisavaodstavka"/>
    <w:uiPriority w:val="99"/>
    <w:semiHidden/>
    <w:unhideWhenUsed/>
    <w:rsid w:val="002C78CC"/>
    <w:rPr>
      <w:sz w:val="16"/>
      <w:szCs w:val="16"/>
    </w:rPr>
  </w:style>
  <w:style w:type="paragraph" w:styleId="Pripombabesedilo">
    <w:name w:val="annotation text"/>
    <w:basedOn w:val="Navaden"/>
    <w:link w:val="PripombabesediloZnak"/>
    <w:uiPriority w:val="99"/>
    <w:semiHidden/>
    <w:unhideWhenUsed/>
    <w:rsid w:val="002C78CC"/>
    <w:pPr>
      <w:spacing w:after="0" w:line="240" w:lineRule="auto"/>
      <w:jc w:val="both"/>
    </w:pPr>
    <w:rPr>
      <w:rFonts w:ascii="Verdana" w:eastAsia="Cambria" w:hAnsi="Verdana" w:cs="Times New Roman"/>
      <w:sz w:val="20"/>
      <w:szCs w:val="20"/>
      <w:lang w:eastAsia="en-US"/>
    </w:rPr>
  </w:style>
  <w:style w:type="character" w:customStyle="1" w:styleId="PripombabesediloZnak">
    <w:name w:val="Pripomba – besedilo Znak"/>
    <w:basedOn w:val="Privzetapisavaodstavka"/>
    <w:link w:val="Pripombabesedilo"/>
    <w:uiPriority w:val="99"/>
    <w:semiHidden/>
    <w:rsid w:val="002C78CC"/>
    <w:rPr>
      <w:rFonts w:ascii="Verdana" w:eastAsia="Cambria" w:hAnsi="Verdana" w:cs="Times New Roman"/>
      <w:sz w:val="20"/>
      <w:szCs w:val="20"/>
      <w:lang w:eastAsia="en-US"/>
    </w:rPr>
  </w:style>
  <w:style w:type="paragraph" w:styleId="Besedilooblaka">
    <w:name w:val="Balloon Text"/>
    <w:basedOn w:val="Navaden"/>
    <w:link w:val="BesedilooblakaZnak"/>
    <w:uiPriority w:val="99"/>
    <w:unhideWhenUsed/>
    <w:rsid w:val="001E75EA"/>
    <w:pPr>
      <w:spacing w:after="0" w:line="240" w:lineRule="auto"/>
      <w:jc w:val="both"/>
    </w:pPr>
    <w:rPr>
      <w:rFonts w:ascii="Tahoma" w:eastAsia="Cambria" w:hAnsi="Tahoma" w:cs="Tahoma"/>
      <w:sz w:val="16"/>
      <w:szCs w:val="16"/>
      <w:lang w:eastAsia="en-US"/>
    </w:rPr>
  </w:style>
  <w:style w:type="character" w:customStyle="1" w:styleId="BesedilooblakaZnak">
    <w:name w:val="Besedilo oblačka Znak"/>
    <w:basedOn w:val="Privzetapisavaodstavka"/>
    <w:link w:val="Besedilooblaka"/>
    <w:uiPriority w:val="99"/>
    <w:rsid w:val="001E75EA"/>
    <w:rPr>
      <w:rFonts w:ascii="Tahoma" w:eastAsia="Cambria" w:hAnsi="Tahoma" w:cs="Tahoma"/>
      <w:sz w:val="16"/>
      <w:szCs w:val="16"/>
      <w:lang w:eastAsia="en-US"/>
    </w:rPr>
  </w:style>
  <w:style w:type="paragraph" w:customStyle="1" w:styleId="4D024BBAD7DD45DD996B8418009A3EA3">
    <w:name w:val="4D024BBAD7DD45DD996B8418009A3EA3"/>
    <w:rsid w:val="007F1234"/>
  </w:style>
  <w:style w:type="paragraph" w:customStyle="1" w:styleId="6C45A9182CB44B419D2B01B5E8B81ADB">
    <w:name w:val="6C45A9182CB44B419D2B01B5E8B81ADB"/>
    <w:rsid w:val="000E55DB"/>
    <w:pPr>
      <w:spacing w:after="160" w:line="259" w:lineRule="auto"/>
    </w:pPr>
    <w:rPr>
      <w:kern w:val="2"/>
      <w14:ligatures w14:val="standardContextual"/>
    </w:rPr>
  </w:style>
  <w:style w:type="paragraph" w:customStyle="1" w:styleId="588B0FBF90854679A38A15918CA60189">
    <w:name w:val="588B0FBF90854679A38A15918CA60189"/>
    <w:rsid w:val="000E55DB"/>
    <w:pPr>
      <w:spacing w:after="160" w:line="259" w:lineRule="auto"/>
    </w:pPr>
    <w:rPr>
      <w:kern w:val="2"/>
      <w14:ligatures w14:val="standardContextual"/>
    </w:rPr>
  </w:style>
  <w:style w:type="paragraph" w:customStyle="1" w:styleId="D378EC703AF94E72A0FA6819171DE107">
    <w:name w:val="D378EC703AF94E72A0FA6819171DE107"/>
    <w:rsid w:val="000E55DB"/>
    <w:pPr>
      <w:spacing w:after="160" w:line="259" w:lineRule="auto"/>
    </w:pPr>
    <w:rPr>
      <w:kern w:val="2"/>
      <w14:ligatures w14:val="standardContextual"/>
    </w:rPr>
  </w:style>
  <w:style w:type="paragraph" w:customStyle="1" w:styleId="28FB6150D33A4772A7642B7BF2F36688">
    <w:name w:val="28FB6150D33A4772A7642B7BF2F36688"/>
    <w:rsid w:val="00EE6AE9"/>
    <w:pPr>
      <w:spacing w:after="160" w:line="259" w:lineRule="auto"/>
    </w:pPr>
    <w:rPr>
      <w:kern w:val="2"/>
      <w14:ligatures w14:val="standardContextual"/>
    </w:rPr>
  </w:style>
  <w:style w:type="paragraph" w:customStyle="1" w:styleId="D49AAFE5C75744B4BC48BA007F4EC417">
    <w:name w:val="D49AAFE5C75744B4BC48BA007F4EC417"/>
    <w:rsid w:val="00EE6AE9"/>
    <w:pPr>
      <w:spacing w:after="160" w:line="259" w:lineRule="auto"/>
    </w:pPr>
    <w:rPr>
      <w:kern w:val="2"/>
      <w14:ligatures w14:val="standardContextual"/>
    </w:rPr>
  </w:style>
  <w:style w:type="paragraph" w:customStyle="1" w:styleId="2F3E92E58F8C40939B3611741D64CA96">
    <w:name w:val="2F3E92E58F8C40939B3611741D64CA96"/>
    <w:rsid w:val="004804FA"/>
    <w:pPr>
      <w:spacing w:after="160" w:line="259" w:lineRule="auto"/>
    </w:pPr>
    <w:rPr>
      <w:kern w:val="2"/>
      <w14:ligatures w14:val="standardContextual"/>
    </w:rPr>
  </w:style>
  <w:style w:type="paragraph" w:customStyle="1" w:styleId="7C602074C15142D48BC6E74579C5A003">
    <w:name w:val="7C602074C15142D48BC6E74579C5A003"/>
    <w:rsid w:val="001C62AC"/>
    <w:pPr>
      <w:spacing w:after="160" w:line="259" w:lineRule="auto"/>
    </w:pPr>
    <w:rPr>
      <w:kern w:val="2"/>
      <w14:ligatures w14:val="standardContextual"/>
    </w:rPr>
  </w:style>
  <w:style w:type="paragraph" w:customStyle="1" w:styleId="6F769E3595454E2E9E5DD33BD07F3282">
    <w:name w:val="6F769E3595454E2E9E5DD33BD07F3282"/>
    <w:rsid w:val="005745A3"/>
    <w:pPr>
      <w:spacing w:after="0" w:line="240" w:lineRule="auto"/>
      <w:jc w:val="both"/>
    </w:pPr>
    <w:rPr>
      <w:rFonts w:ascii="Verdana" w:eastAsia="Cambria" w:hAnsi="Verdana" w:cs="Times New Roman"/>
      <w:sz w:val="20"/>
      <w:szCs w:val="24"/>
      <w:lang w:eastAsia="en-US"/>
    </w:rPr>
  </w:style>
  <w:style w:type="paragraph" w:customStyle="1" w:styleId="713C1455DB004F6BA26CFCC61E384E98">
    <w:name w:val="713C1455DB004F6BA26CFCC61E384E98"/>
    <w:rsid w:val="00650C3C"/>
    <w:pPr>
      <w:spacing w:after="160" w:line="259" w:lineRule="auto"/>
    </w:pPr>
    <w:rPr>
      <w:kern w:val="2"/>
      <w14:ligatures w14:val="standardContextual"/>
    </w:rPr>
  </w:style>
  <w:style w:type="paragraph" w:customStyle="1" w:styleId="B83717257E404A7A871A6272D31BDD7D">
    <w:name w:val="B83717257E404A7A871A6272D31BDD7D"/>
    <w:rsid w:val="00844F06"/>
    <w:pPr>
      <w:spacing w:after="160" w:line="278" w:lineRule="auto"/>
    </w:pPr>
    <w:rPr>
      <w:kern w:val="2"/>
      <w:sz w:val="24"/>
      <w:szCs w:val="24"/>
      <w14:ligatures w14:val="standardContextual"/>
    </w:rPr>
  </w:style>
  <w:style w:type="paragraph" w:customStyle="1" w:styleId="26559B7742324AF9BD96E18BA151BDEA">
    <w:name w:val="26559B7742324AF9BD96E18BA151BDEA"/>
    <w:rsid w:val="00844F06"/>
    <w:pPr>
      <w:spacing w:after="160" w:line="278" w:lineRule="auto"/>
    </w:pPr>
    <w:rPr>
      <w:kern w:val="2"/>
      <w:sz w:val="24"/>
      <w:szCs w:val="24"/>
      <w14:ligatures w14:val="standardContextual"/>
    </w:rPr>
  </w:style>
  <w:style w:type="paragraph" w:customStyle="1" w:styleId="DC4073B73DB246CEA63FCA54BE36CC26">
    <w:name w:val="DC4073B73DB246CEA63FCA54BE36CC26"/>
    <w:rsid w:val="00844F06"/>
    <w:pPr>
      <w:spacing w:after="160" w:line="278" w:lineRule="auto"/>
    </w:pPr>
    <w:rPr>
      <w:kern w:val="2"/>
      <w:sz w:val="24"/>
      <w:szCs w:val="24"/>
      <w14:ligatures w14:val="standardContextual"/>
    </w:rPr>
  </w:style>
  <w:style w:type="paragraph" w:customStyle="1" w:styleId="E69410B1DC564E0D9B52A880109E6DD2">
    <w:name w:val="E69410B1DC564E0D9B52A880109E6DD2"/>
    <w:rsid w:val="00844F06"/>
    <w:pPr>
      <w:spacing w:after="160" w:line="278" w:lineRule="auto"/>
    </w:pPr>
    <w:rPr>
      <w:kern w:val="2"/>
      <w:sz w:val="24"/>
      <w:szCs w:val="24"/>
      <w14:ligatures w14:val="standardContextual"/>
    </w:rPr>
  </w:style>
  <w:style w:type="paragraph" w:customStyle="1" w:styleId="6E4AF79EBD6B473DBA8F608D6F48B1C1">
    <w:name w:val="6E4AF79EBD6B473DBA8F608D6F48B1C1"/>
    <w:rsid w:val="00844F06"/>
    <w:pPr>
      <w:spacing w:after="160" w:line="278" w:lineRule="auto"/>
    </w:pPr>
    <w:rPr>
      <w:kern w:val="2"/>
      <w:sz w:val="24"/>
      <w:szCs w:val="24"/>
      <w14:ligatures w14:val="standardContextual"/>
    </w:rPr>
  </w:style>
  <w:style w:type="paragraph" w:customStyle="1" w:styleId="1E9C3A9DC86F448FBBC074A01837D1EB">
    <w:name w:val="1E9C3A9DC86F448FBBC074A01837D1EB"/>
    <w:rsid w:val="00844F06"/>
    <w:pPr>
      <w:spacing w:after="160" w:line="278" w:lineRule="auto"/>
    </w:pPr>
    <w:rPr>
      <w:kern w:val="2"/>
      <w:sz w:val="24"/>
      <w:szCs w:val="24"/>
      <w14:ligatures w14:val="standardContextual"/>
    </w:rPr>
  </w:style>
  <w:style w:type="paragraph" w:customStyle="1" w:styleId="DCCC6FB017084DCE91B76EEAC31F3219">
    <w:name w:val="DCCC6FB017084DCE91B76EEAC31F3219"/>
    <w:rsid w:val="00844F06"/>
    <w:pPr>
      <w:spacing w:after="160" w:line="278" w:lineRule="auto"/>
    </w:pPr>
    <w:rPr>
      <w:kern w:val="2"/>
      <w:sz w:val="24"/>
      <w:szCs w:val="24"/>
      <w14:ligatures w14:val="standardContextual"/>
    </w:rPr>
  </w:style>
  <w:style w:type="paragraph" w:customStyle="1" w:styleId="ACEDEF9931654197877B8A38196C11C2">
    <w:name w:val="ACEDEF9931654197877B8A38196C11C2"/>
    <w:rsid w:val="00844F06"/>
    <w:pPr>
      <w:spacing w:after="160" w:line="278" w:lineRule="auto"/>
    </w:pPr>
    <w:rPr>
      <w:kern w:val="2"/>
      <w:sz w:val="24"/>
      <w:szCs w:val="24"/>
      <w14:ligatures w14:val="standardContextual"/>
    </w:rPr>
  </w:style>
  <w:style w:type="paragraph" w:customStyle="1" w:styleId="3F465AB737504DC09AA55215CAA2DB04">
    <w:name w:val="3F465AB737504DC09AA55215CAA2DB04"/>
    <w:rsid w:val="00844F06"/>
    <w:pPr>
      <w:spacing w:after="160" w:line="278" w:lineRule="auto"/>
    </w:pPr>
    <w:rPr>
      <w:kern w:val="2"/>
      <w:sz w:val="24"/>
      <w:szCs w:val="24"/>
      <w14:ligatures w14:val="standardContextual"/>
    </w:rPr>
  </w:style>
  <w:style w:type="paragraph" w:customStyle="1" w:styleId="321CF4D20CB74E2BB65557AF62BC6D1339">
    <w:name w:val="321CF4D20CB74E2BB65557AF62BC6D1339"/>
    <w:rsid w:val="004C0A3E"/>
    <w:pPr>
      <w:spacing w:after="0" w:line="240" w:lineRule="auto"/>
      <w:jc w:val="both"/>
    </w:pPr>
    <w:rPr>
      <w:rFonts w:ascii="Verdana" w:eastAsia="Cambria" w:hAnsi="Verdana" w:cs="Times New Roman"/>
      <w:sz w:val="20"/>
      <w:szCs w:val="24"/>
      <w:lang w:eastAsia="en-US"/>
    </w:rPr>
  </w:style>
  <w:style w:type="paragraph" w:customStyle="1" w:styleId="29169A914C374205A6A11B7D63A162AA39">
    <w:name w:val="29169A914C374205A6A11B7D63A162AA39"/>
    <w:rsid w:val="004C0A3E"/>
    <w:pPr>
      <w:spacing w:after="0" w:line="240" w:lineRule="auto"/>
      <w:jc w:val="both"/>
    </w:pPr>
    <w:rPr>
      <w:rFonts w:ascii="Verdana" w:eastAsia="Cambria" w:hAnsi="Verdana" w:cs="Times New Roman"/>
      <w:sz w:val="20"/>
      <w:szCs w:val="24"/>
      <w:lang w:eastAsia="en-US"/>
    </w:rPr>
  </w:style>
  <w:style w:type="paragraph" w:customStyle="1" w:styleId="BCDA2D4E00014A418762507BCEB1795739">
    <w:name w:val="BCDA2D4E00014A418762507BCEB1795739"/>
    <w:rsid w:val="004C0A3E"/>
    <w:pPr>
      <w:spacing w:after="0" w:line="240" w:lineRule="auto"/>
      <w:jc w:val="both"/>
    </w:pPr>
    <w:rPr>
      <w:rFonts w:ascii="Verdana" w:eastAsia="Cambria" w:hAnsi="Verdana" w:cs="Times New Roman"/>
      <w:sz w:val="20"/>
      <w:szCs w:val="24"/>
      <w:lang w:eastAsia="en-US"/>
    </w:rPr>
  </w:style>
  <w:style w:type="paragraph" w:customStyle="1" w:styleId="321CF4D20CB74E2BB65557AF62BC6D13">
    <w:name w:val="321CF4D20CB74E2BB65557AF62BC6D13"/>
    <w:rsid w:val="00323FA7"/>
    <w:pPr>
      <w:spacing w:after="0" w:line="240" w:lineRule="auto"/>
      <w:jc w:val="both"/>
    </w:pPr>
    <w:rPr>
      <w:rFonts w:ascii="Verdana" w:eastAsia="Cambria" w:hAnsi="Verdana" w:cs="Times New Roman"/>
      <w:sz w:val="20"/>
      <w:szCs w:val="24"/>
      <w:lang w:eastAsia="en-US"/>
    </w:rPr>
  </w:style>
  <w:style w:type="paragraph" w:customStyle="1" w:styleId="29169A914C374205A6A11B7D63A162AA">
    <w:name w:val="29169A914C374205A6A11B7D63A162AA"/>
    <w:rsid w:val="00323FA7"/>
    <w:pPr>
      <w:spacing w:after="0" w:line="240" w:lineRule="auto"/>
      <w:jc w:val="both"/>
    </w:pPr>
    <w:rPr>
      <w:rFonts w:ascii="Verdana" w:eastAsia="Cambria" w:hAnsi="Verdana" w:cs="Times New Roman"/>
      <w:sz w:val="20"/>
      <w:szCs w:val="24"/>
      <w:lang w:eastAsia="en-US"/>
    </w:rPr>
  </w:style>
  <w:style w:type="paragraph" w:customStyle="1" w:styleId="BCDA2D4E00014A418762507BCEB17957">
    <w:name w:val="BCDA2D4E00014A418762507BCEB17957"/>
    <w:rsid w:val="00323FA7"/>
    <w:pPr>
      <w:spacing w:after="0" w:line="240" w:lineRule="auto"/>
      <w:jc w:val="both"/>
    </w:pPr>
    <w:rPr>
      <w:rFonts w:ascii="Verdana" w:eastAsia="Cambria" w:hAnsi="Verdana" w:cs="Times New Roman"/>
      <w:sz w:val="20"/>
      <w:szCs w:val="24"/>
      <w:lang w:eastAsia="en-US"/>
    </w:rPr>
  </w:style>
  <w:style w:type="paragraph" w:customStyle="1" w:styleId="321CF4D20CB74E2BB65557AF62BC6D131">
    <w:name w:val="321CF4D20CB74E2BB65557AF62BC6D131"/>
    <w:rsid w:val="00323FA7"/>
    <w:pPr>
      <w:spacing w:after="0" w:line="240" w:lineRule="auto"/>
      <w:jc w:val="both"/>
    </w:pPr>
    <w:rPr>
      <w:rFonts w:ascii="Verdana" w:eastAsia="Cambria" w:hAnsi="Verdana" w:cs="Times New Roman"/>
      <w:sz w:val="20"/>
      <w:szCs w:val="24"/>
      <w:lang w:eastAsia="en-US"/>
    </w:rPr>
  </w:style>
  <w:style w:type="paragraph" w:customStyle="1" w:styleId="29169A914C374205A6A11B7D63A162AA1">
    <w:name w:val="29169A914C374205A6A11B7D63A162AA1"/>
    <w:rsid w:val="00323FA7"/>
    <w:pPr>
      <w:spacing w:after="0" w:line="240" w:lineRule="auto"/>
      <w:jc w:val="both"/>
    </w:pPr>
    <w:rPr>
      <w:rFonts w:ascii="Verdana" w:eastAsia="Cambria" w:hAnsi="Verdana" w:cs="Times New Roman"/>
      <w:sz w:val="20"/>
      <w:szCs w:val="24"/>
      <w:lang w:eastAsia="en-US"/>
    </w:rPr>
  </w:style>
  <w:style w:type="paragraph" w:customStyle="1" w:styleId="BCDA2D4E00014A418762507BCEB179571">
    <w:name w:val="BCDA2D4E00014A418762507BCEB179571"/>
    <w:rsid w:val="00323FA7"/>
    <w:pPr>
      <w:spacing w:after="0" w:line="240" w:lineRule="auto"/>
      <w:jc w:val="both"/>
    </w:pPr>
    <w:rPr>
      <w:rFonts w:ascii="Verdana" w:eastAsia="Cambria" w:hAnsi="Verdana" w:cs="Times New Roman"/>
      <w:sz w:val="20"/>
      <w:szCs w:val="24"/>
      <w:lang w:eastAsia="en-US"/>
    </w:rPr>
  </w:style>
  <w:style w:type="paragraph" w:customStyle="1" w:styleId="321CF4D20CB74E2BB65557AF62BC6D132">
    <w:name w:val="321CF4D20CB74E2BB65557AF62BC6D132"/>
    <w:rsid w:val="00534BA0"/>
    <w:pPr>
      <w:spacing w:after="0" w:line="240" w:lineRule="auto"/>
      <w:jc w:val="both"/>
    </w:pPr>
    <w:rPr>
      <w:rFonts w:ascii="Verdana" w:eastAsia="Cambria" w:hAnsi="Verdana" w:cs="Times New Roman"/>
      <w:sz w:val="20"/>
      <w:szCs w:val="24"/>
      <w:lang w:eastAsia="en-US"/>
    </w:rPr>
  </w:style>
  <w:style w:type="paragraph" w:customStyle="1" w:styleId="29169A914C374205A6A11B7D63A162AA2">
    <w:name w:val="29169A914C374205A6A11B7D63A162AA2"/>
    <w:rsid w:val="00534BA0"/>
    <w:pPr>
      <w:spacing w:after="0" w:line="240" w:lineRule="auto"/>
      <w:jc w:val="both"/>
    </w:pPr>
    <w:rPr>
      <w:rFonts w:ascii="Verdana" w:eastAsia="Cambria" w:hAnsi="Verdana" w:cs="Times New Roman"/>
      <w:sz w:val="20"/>
      <w:szCs w:val="24"/>
      <w:lang w:eastAsia="en-US"/>
    </w:rPr>
  </w:style>
  <w:style w:type="paragraph" w:customStyle="1" w:styleId="BCDA2D4E00014A418762507BCEB179572">
    <w:name w:val="BCDA2D4E00014A418762507BCEB179572"/>
    <w:rsid w:val="00534BA0"/>
    <w:pPr>
      <w:spacing w:after="0" w:line="240" w:lineRule="auto"/>
      <w:jc w:val="both"/>
    </w:pPr>
    <w:rPr>
      <w:rFonts w:ascii="Verdana" w:eastAsia="Cambria" w:hAnsi="Verdana" w:cs="Times New Roman"/>
      <w:sz w:val="20"/>
      <w:szCs w:val="24"/>
      <w:lang w:eastAsia="en-US"/>
    </w:rPr>
  </w:style>
  <w:style w:type="paragraph" w:customStyle="1" w:styleId="321CF4D20CB74E2BB65557AF62BC6D133">
    <w:name w:val="321CF4D20CB74E2BB65557AF62BC6D133"/>
    <w:rsid w:val="00534BA0"/>
    <w:pPr>
      <w:spacing w:after="0" w:line="240" w:lineRule="auto"/>
      <w:jc w:val="both"/>
    </w:pPr>
    <w:rPr>
      <w:rFonts w:ascii="Verdana" w:eastAsia="Cambria" w:hAnsi="Verdana" w:cs="Times New Roman"/>
      <w:sz w:val="20"/>
      <w:szCs w:val="24"/>
      <w:lang w:eastAsia="en-US"/>
    </w:rPr>
  </w:style>
  <w:style w:type="paragraph" w:customStyle="1" w:styleId="29169A914C374205A6A11B7D63A162AA3">
    <w:name w:val="29169A914C374205A6A11B7D63A162AA3"/>
    <w:rsid w:val="00534BA0"/>
    <w:pPr>
      <w:spacing w:after="0" w:line="240" w:lineRule="auto"/>
      <w:jc w:val="both"/>
    </w:pPr>
    <w:rPr>
      <w:rFonts w:ascii="Verdana" w:eastAsia="Cambria" w:hAnsi="Verdana" w:cs="Times New Roman"/>
      <w:sz w:val="20"/>
      <w:szCs w:val="24"/>
      <w:lang w:eastAsia="en-US"/>
    </w:rPr>
  </w:style>
  <w:style w:type="paragraph" w:customStyle="1" w:styleId="BCDA2D4E00014A418762507BCEB179573">
    <w:name w:val="BCDA2D4E00014A418762507BCEB179573"/>
    <w:rsid w:val="00534BA0"/>
    <w:pPr>
      <w:spacing w:after="0" w:line="240" w:lineRule="auto"/>
      <w:jc w:val="both"/>
    </w:pPr>
    <w:rPr>
      <w:rFonts w:ascii="Verdana" w:eastAsia="Cambria" w:hAnsi="Verdana" w:cs="Times New Roman"/>
      <w:sz w:val="20"/>
      <w:szCs w:val="24"/>
      <w:lang w:eastAsia="en-US"/>
    </w:rPr>
  </w:style>
  <w:style w:type="paragraph" w:customStyle="1" w:styleId="321CF4D20CB74E2BB65557AF62BC6D134">
    <w:name w:val="321CF4D20CB74E2BB65557AF62BC6D134"/>
    <w:rsid w:val="00534BA0"/>
    <w:pPr>
      <w:spacing w:after="0" w:line="240" w:lineRule="auto"/>
      <w:jc w:val="both"/>
    </w:pPr>
    <w:rPr>
      <w:rFonts w:ascii="Verdana" w:eastAsia="Cambria" w:hAnsi="Verdana" w:cs="Times New Roman"/>
      <w:sz w:val="20"/>
      <w:szCs w:val="24"/>
      <w:lang w:eastAsia="en-US"/>
    </w:rPr>
  </w:style>
  <w:style w:type="paragraph" w:customStyle="1" w:styleId="29169A914C374205A6A11B7D63A162AA4">
    <w:name w:val="29169A914C374205A6A11B7D63A162AA4"/>
    <w:rsid w:val="00534BA0"/>
    <w:pPr>
      <w:spacing w:after="0" w:line="240" w:lineRule="auto"/>
      <w:jc w:val="both"/>
    </w:pPr>
    <w:rPr>
      <w:rFonts w:ascii="Verdana" w:eastAsia="Cambria" w:hAnsi="Verdana" w:cs="Times New Roman"/>
      <w:sz w:val="20"/>
      <w:szCs w:val="24"/>
      <w:lang w:eastAsia="en-US"/>
    </w:rPr>
  </w:style>
  <w:style w:type="paragraph" w:customStyle="1" w:styleId="BCDA2D4E00014A418762507BCEB179574">
    <w:name w:val="BCDA2D4E00014A418762507BCEB179574"/>
    <w:rsid w:val="00534BA0"/>
    <w:pPr>
      <w:spacing w:after="0" w:line="240" w:lineRule="auto"/>
      <w:jc w:val="both"/>
    </w:pPr>
    <w:rPr>
      <w:rFonts w:ascii="Verdana" w:eastAsia="Cambria" w:hAnsi="Verdana" w:cs="Times New Roman"/>
      <w:sz w:val="20"/>
      <w:szCs w:val="24"/>
      <w:lang w:eastAsia="en-US"/>
    </w:rPr>
  </w:style>
  <w:style w:type="paragraph" w:customStyle="1" w:styleId="321CF4D20CB74E2BB65557AF62BC6D135">
    <w:name w:val="321CF4D20CB74E2BB65557AF62BC6D135"/>
    <w:rsid w:val="00534BA0"/>
    <w:pPr>
      <w:spacing w:after="0" w:line="240" w:lineRule="auto"/>
      <w:jc w:val="both"/>
    </w:pPr>
    <w:rPr>
      <w:rFonts w:ascii="Verdana" w:eastAsia="Cambria" w:hAnsi="Verdana" w:cs="Times New Roman"/>
      <w:sz w:val="20"/>
      <w:szCs w:val="24"/>
      <w:lang w:eastAsia="en-US"/>
    </w:rPr>
  </w:style>
  <w:style w:type="paragraph" w:customStyle="1" w:styleId="29169A914C374205A6A11B7D63A162AA5">
    <w:name w:val="29169A914C374205A6A11B7D63A162AA5"/>
    <w:rsid w:val="00534BA0"/>
    <w:pPr>
      <w:spacing w:after="0" w:line="240" w:lineRule="auto"/>
      <w:jc w:val="both"/>
    </w:pPr>
    <w:rPr>
      <w:rFonts w:ascii="Verdana" w:eastAsia="Cambria" w:hAnsi="Verdana" w:cs="Times New Roman"/>
      <w:sz w:val="20"/>
      <w:szCs w:val="24"/>
      <w:lang w:eastAsia="en-US"/>
    </w:rPr>
  </w:style>
  <w:style w:type="paragraph" w:customStyle="1" w:styleId="BCDA2D4E00014A418762507BCEB179575">
    <w:name w:val="BCDA2D4E00014A418762507BCEB179575"/>
    <w:rsid w:val="00534BA0"/>
    <w:pPr>
      <w:spacing w:after="0" w:line="240" w:lineRule="auto"/>
      <w:jc w:val="both"/>
    </w:pPr>
    <w:rPr>
      <w:rFonts w:ascii="Verdana" w:eastAsia="Cambria" w:hAnsi="Verdana" w:cs="Times New Roman"/>
      <w:sz w:val="20"/>
      <w:szCs w:val="24"/>
      <w:lang w:eastAsia="en-US"/>
    </w:rPr>
  </w:style>
  <w:style w:type="paragraph" w:customStyle="1" w:styleId="321CF4D20CB74E2BB65557AF62BC6D136">
    <w:name w:val="321CF4D20CB74E2BB65557AF62BC6D136"/>
    <w:rsid w:val="002D0D67"/>
    <w:pPr>
      <w:spacing w:after="0" w:line="240" w:lineRule="auto"/>
      <w:jc w:val="both"/>
    </w:pPr>
    <w:rPr>
      <w:rFonts w:ascii="Verdana" w:eastAsia="Cambria" w:hAnsi="Verdana" w:cs="Times New Roman"/>
      <w:sz w:val="20"/>
      <w:szCs w:val="24"/>
      <w:lang w:eastAsia="en-US"/>
    </w:rPr>
  </w:style>
  <w:style w:type="paragraph" w:customStyle="1" w:styleId="29169A914C374205A6A11B7D63A162AA6">
    <w:name w:val="29169A914C374205A6A11B7D63A162AA6"/>
    <w:rsid w:val="002D0D67"/>
    <w:pPr>
      <w:spacing w:after="0" w:line="240" w:lineRule="auto"/>
      <w:jc w:val="both"/>
    </w:pPr>
    <w:rPr>
      <w:rFonts w:ascii="Verdana" w:eastAsia="Cambria" w:hAnsi="Verdana" w:cs="Times New Roman"/>
      <w:sz w:val="20"/>
      <w:szCs w:val="24"/>
      <w:lang w:eastAsia="en-US"/>
    </w:rPr>
  </w:style>
  <w:style w:type="paragraph" w:customStyle="1" w:styleId="BCDA2D4E00014A418762507BCEB179576">
    <w:name w:val="BCDA2D4E00014A418762507BCEB179576"/>
    <w:rsid w:val="002D0D67"/>
    <w:pPr>
      <w:spacing w:after="0" w:line="240" w:lineRule="auto"/>
      <w:jc w:val="both"/>
    </w:pPr>
    <w:rPr>
      <w:rFonts w:ascii="Verdana" w:eastAsia="Cambria" w:hAnsi="Verdana" w:cs="Times New Roman"/>
      <w:sz w:val="20"/>
      <w:szCs w:val="24"/>
      <w:lang w:eastAsia="en-US"/>
    </w:rPr>
  </w:style>
  <w:style w:type="paragraph" w:customStyle="1" w:styleId="321CF4D20CB74E2BB65557AF62BC6D137">
    <w:name w:val="321CF4D20CB74E2BB65557AF62BC6D137"/>
    <w:rsid w:val="00AC395C"/>
    <w:pPr>
      <w:spacing w:after="0" w:line="240" w:lineRule="auto"/>
      <w:jc w:val="both"/>
    </w:pPr>
    <w:rPr>
      <w:rFonts w:ascii="Verdana" w:eastAsia="Cambria" w:hAnsi="Verdana" w:cs="Times New Roman"/>
      <w:sz w:val="20"/>
      <w:szCs w:val="24"/>
      <w:lang w:eastAsia="en-US"/>
    </w:rPr>
  </w:style>
  <w:style w:type="paragraph" w:customStyle="1" w:styleId="29169A914C374205A6A11B7D63A162AA7">
    <w:name w:val="29169A914C374205A6A11B7D63A162AA7"/>
    <w:rsid w:val="00AC395C"/>
    <w:pPr>
      <w:spacing w:after="0" w:line="240" w:lineRule="auto"/>
      <w:jc w:val="both"/>
    </w:pPr>
    <w:rPr>
      <w:rFonts w:ascii="Verdana" w:eastAsia="Cambria" w:hAnsi="Verdana" w:cs="Times New Roman"/>
      <w:sz w:val="20"/>
      <w:szCs w:val="24"/>
      <w:lang w:eastAsia="en-US"/>
    </w:rPr>
  </w:style>
  <w:style w:type="paragraph" w:customStyle="1" w:styleId="BCDA2D4E00014A418762507BCEB179577">
    <w:name w:val="BCDA2D4E00014A418762507BCEB179577"/>
    <w:rsid w:val="00AC395C"/>
    <w:pPr>
      <w:spacing w:after="0" w:line="240" w:lineRule="auto"/>
      <w:jc w:val="both"/>
    </w:pPr>
    <w:rPr>
      <w:rFonts w:ascii="Verdana" w:eastAsia="Cambria" w:hAnsi="Verdana" w:cs="Times New Roman"/>
      <w:sz w:val="20"/>
      <w:szCs w:val="24"/>
      <w:lang w:eastAsia="en-US"/>
    </w:rPr>
  </w:style>
  <w:style w:type="paragraph" w:customStyle="1" w:styleId="29169A914C374205A6A11B7D63A162AA8">
    <w:name w:val="29169A914C374205A6A11B7D63A162AA8"/>
    <w:rsid w:val="002C6708"/>
    <w:pPr>
      <w:spacing w:after="0" w:line="240" w:lineRule="auto"/>
      <w:jc w:val="both"/>
    </w:pPr>
    <w:rPr>
      <w:rFonts w:ascii="Verdana" w:eastAsia="Cambria" w:hAnsi="Verdana" w:cs="Times New Roman"/>
      <w:sz w:val="20"/>
      <w:szCs w:val="24"/>
      <w:lang w:eastAsia="en-US"/>
    </w:rPr>
  </w:style>
  <w:style w:type="paragraph" w:customStyle="1" w:styleId="BCDA2D4E00014A418762507BCEB179578">
    <w:name w:val="BCDA2D4E00014A418762507BCEB179578"/>
    <w:rsid w:val="002C6708"/>
    <w:pPr>
      <w:spacing w:after="0" w:line="240" w:lineRule="auto"/>
      <w:jc w:val="both"/>
    </w:pPr>
    <w:rPr>
      <w:rFonts w:ascii="Verdana" w:eastAsia="Cambria" w:hAnsi="Verdana" w:cs="Times New Roman"/>
      <w:sz w:val="20"/>
      <w:szCs w:val="24"/>
      <w:lang w:eastAsia="en-US"/>
    </w:rPr>
  </w:style>
  <w:style w:type="paragraph" w:customStyle="1" w:styleId="354253BF346846D3A7716BB634538669">
    <w:name w:val="354253BF346846D3A7716BB634538669"/>
    <w:rsid w:val="002C6708"/>
    <w:pPr>
      <w:spacing w:after="160" w:line="278" w:lineRule="auto"/>
    </w:pPr>
    <w:rPr>
      <w:kern w:val="2"/>
      <w:sz w:val="24"/>
      <w:szCs w:val="24"/>
      <w14:ligatures w14:val="standardContextual"/>
    </w:rPr>
  </w:style>
  <w:style w:type="paragraph" w:customStyle="1" w:styleId="29169A914C374205A6A11B7D63A162AA9">
    <w:name w:val="29169A914C374205A6A11B7D63A162AA9"/>
    <w:rsid w:val="002C6708"/>
    <w:pPr>
      <w:spacing w:after="0" w:line="240" w:lineRule="auto"/>
      <w:jc w:val="both"/>
    </w:pPr>
    <w:rPr>
      <w:rFonts w:ascii="Verdana" w:eastAsia="Cambria" w:hAnsi="Verdana" w:cs="Times New Roman"/>
      <w:sz w:val="20"/>
      <w:szCs w:val="24"/>
      <w:lang w:eastAsia="en-US"/>
    </w:rPr>
  </w:style>
  <w:style w:type="paragraph" w:customStyle="1" w:styleId="BCDA2D4E00014A418762507BCEB179579">
    <w:name w:val="BCDA2D4E00014A418762507BCEB179579"/>
    <w:rsid w:val="002C6708"/>
    <w:pPr>
      <w:spacing w:after="0" w:line="240" w:lineRule="auto"/>
      <w:jc w:val="both"/>
    </w:pPr>
    <w:rPr>
      <w:rFonts w:ascii="Verdana" w:eastAsia="Cambria" w:hAnsi="Verdana" w:cs="Times New Roman"/>
      <w:sz w:val="20"/>
      <w:szCs w:val="24"/>
      <w:lang w:eastAsia="en-US"/>
    </w:rPr>
  </w:style>
  <w:style w:type="paragraph" w:customStyle="1" w:styleId="29169A914C374205A6A11B7D63A162AA10">
    <w:name w:val="29169A914C374205A6A11B7D63A162AA10"/>
    <w:rsid w:val="00B3623A"/>
    <w:pPr>
      <w:spacing w:after="0" w:line="240" w:lineRule="auto"/>
      <w:jc w:val="both"/>
    </w:pPr>
    <w:rPr>
      <w:rFonts w:ascii="Verdana" w:eastAsia="Cambria" w:hAnsi="Verdana" w:cs="Times New Roman"/>
      <w:sz w:val="20"/>
      <w:szCs w:val="24"/>
      <w:lang w:eastAsia="en-US"/>
    </w:rPr>
  </w:style>
  <w:style w:type="paragraph" w:customStyle="1" w:styleId="BCDA2D4E00014A418762507BCEB1795710">
    <w:name w:val="BCDA2D4E00014A418762507BCEB1795710"/>
    <w:rsid w:val="00B3623A"/>
    <w:pPr>
      <w:spacing w:after="0" w:line="240" w:lineRule="auto"/>
      <w:jc w:val="both"/>
    </w:pPr>
    <w:rPr>
      <w:rFonts w:ascii="Verdana" w:eastAsia="Cambria" w:hAnsi="Verdana" w:cs="Times New Roman"/>
      <w:sz w:val="20"/>
      <w:szCs w:val="24"/>
      <w:lang w:eastAsia="en-US"/>
    </w:rPr>
  </w:style>
  <w:style w:type="paragraph" w:customStyle="1" w:styleId="8916492B87D1416BB93D3664D784372A">
    <w:name w:val="8916492B87D1416BB93D3664D784372A"/>
    <w:rsid w:val="00B3623A"/>
    <w:pPr>
      <w:spacing w:after="160" w:line="278" w:lineRule="auto"/>
    </w:pPr>
    <w:rPr>
      <w:kern w:val="2"/>
      <w:sz w:val="24"/>
      <w:szCs w:val="24"/>
      <w14:ligatures w14:val="standardContextual"/>
    </w:rPr>
  </w:style>
  <w:style w:type="paragraph" w:customStyle="1" w:styleId="29169A914C374205A6A11B7D63A162AA11">
    <w:name w:val="29169A914C374205A6A11B7D63A162AA11"/>
    <w:rsid w:val="006E1A13"/>
    <w:pPr>
      <w:spacing w:before="60" w:after="60" w:line="240" w:lineRule="auto"/>
      <w:jc w:val="both"/>
    </w:pPr>
    <w:rPr>
      <w:rFonts w:ascii="Verdana" w:eastAsia="Cambria" w:hAnsi="Verdana" w:cs="Times New Roman"/>
      <w:sz w:val="20"/>
      <w:szCs w:val="24"/>
      <w:lang w:eastAsia="en-US"/>
    </w:rPr>
  </w:style>
  <w:style w:type="paragraph" w:customStyle="1" w:styleId="BCDA2D4E00014A418762507BCEB1795711">
    <w:name w:val="BCDA2D4E00014A418762507BCEB1795711"/>
    <w:rsid w:val="006E1A13"/>
    <w:pPr>
      <w:spacing w:before="60" w:after="60" w:line="240" w:lineRule="auto"/>
      <w:jc w:val="both"/>
    </w:pPr>
    <w:rPr>
      <w:rFonts w:ascii="Verdana" w:eastAsia="Cambria" w:hAnsi="Verdana" w:cs="Times New Roman"/>
      <w:sz w:val="20"/>
      <w:szCs w:val="24"/>
      <w:lang w:eastAsia="en-US"/>
    </w:rPr>
  </w:style>
  <w:style w:type="paragraph" w:customStyle="1" w:styleId="574202EDE51C4EC796558C11FF78D244">
    <w:name w:val="574202EDE51C4EC796558C11FF78D244"/>
    <w:rsid w:val="009642F9"/>
    <w:pPr>
      <w:spacing w:after="160" w:line="278" w:lineRule="auto"/>
    </w:pPr>
    <w:rPr>
      <w:kern w:val="2"/>
      <w:sz w:val="24"/>
      <w:szCs w:val="24"/>
      <w14:ligatures w14:val="standardContextual"/>
    </w:rPr>
  </w:style>
  <w:style w:type="paragraph" w:customStyle="1" w:styleId="29169A914C374205A6A11B7D63A162AA12">
    <w:name w:val="29169A914C374205A6A11B7D63A162AA12"/>
    <w:rsid w:val="009642F9"/>
    <w:pPr>
      <w:spacing w:before="60" w:after="60" w:line="240" w:lineRule="auto"/>
      <w:jc w:val="both"/>
    </w:pPr>
    <w:rPr>
      <w:rFonts w:ascii="Verdana" w:eastAsia="Cambria" w:hAnsi="Verdana" w:cs="Times New Roman"/>
      <w:sz w:val="20"/>
      <w:szCs w:val="24"/>
      <w:lang w:eastAsia="en-US"/>
    </w:rPr>
  </w:style>
  <w:style w:type="paragraph" w:customStyle="1" w:styleId="BCDA2D4E00014A418762507BCEB1795712">
    <w:name w:val="BCDA2D4E00014A418762507BCEB1795712"/>
    <w:rsid w:val="009642F9"/>
    <w:pPr>
      <w:spacing w:before="60" w:after="60" w:line="240" w:lineRule="auto"/>
      <w:jc w:val="both"/>
    </w:pPr>
    <w:rPr>
      <w:rFonts w:ascii="Verdana" w:eastAsia="Cambria" w:hAnsi="Verdana" w:cs="Times New Roman"/>
      <w:sz w:val="20"/>
      <w:szCs w:val="24"/>
      <w:lang w:eastAsia="en-US"/>
    </w:rPr>
  </w:style>
  <w:style w:type="paragraph" w:customStyle="1" w:styleId="29169A914C374205A6A11B7D63A162AA13">
    <w:name w:val="29169A914C374205A6A11B7D63A162AA13"/>
    <w:rsid w:val="00581C3F"/>
    <w:pPr>
      <w:spacing w:before="60" w:after="60" w:line="240" w:lineRule="auto"/>
      <w:jc w:val="both"/>
    </w:pPr>
    <w:rPr>
      <w:rFonts w:ascii="Verdana" w:eastAsia="Cambria" w:hAnsi="Verdana" w:cs="Times New Roman"/>
      <w:sz w:val="20"/>
      <w:szCs w:val="24"/>
      <w:lang w:eastAsia="en-US"/>
    </w:rPr>
  </w:style>
  <w:style w:type="paragraph" w:customStyle="1" w:styleId="BCDA2D4E00014A418762507BCEB1795713">
    <w:name w:val="BCDA2D4E00014A418762507BCEB1795713"/>
    <w:rsid w:val="00581C3F"/>
    <w:pPr>
      <w:spacing w:before="60" w:after="60" w:line="240" w:lineRule="auto"/>
      <w:jc w:val="both"/>
    </w:pPr>
    <w:rPr>
      <w:rFonts w:ascii="Verdana" w:eastAsia="Cambria" w:hAnsi="Verdana" w:cs="Times New Roman"/>
      <w:sz w:val="20"/>
      <w:szCs w:val="24"/>
      <w:lang w:eastAsia="en-US"/>
    </w:rPr>
  </w:style>
  <w:style w:type="paragraph" w:customStyle="1" w:styleId="29169A914C374205A6A11B7D63A162AA14">
    <w:name w:val="29169A914C374205A6A11B7D63A162AA14"/>
    <w:rsid w:val="006B48BD"/>
    <w:pPr>
      <w:spacing w:before="60" w:after="60" w:line="240" w:lineRule="auto"/>
      <w:jc w:val="both"/>
    </w:pPr>
    <w:rPr>
      <w:rFonts w:ascii="Verdana" w:eastAsia="Cambria" w:hAnsi="Verdana" w:cs="Times New Roman"/>
      <w:sz w:val="20"/>
      <w:szCs w:val="24"/>
      <w:lang w:eastAsia="en-US"/>
    </w:rPr>
  </w:style>
  <w:style w:type="paragraph" w:customStyle="1" w:styleId="BCDA2D4E00014A418762507BCEB1795714">
    <w:name w:val="BCDA2D4E00014A418762507BCEB1795714"/>
    <w:rsid w:val="006B48BD"/>
    <w:pPr>
      <w:spacing w:before="60" w:after="60" w:line="240" w:lineRule="auto"/>
      <w:jc w:val="both"/>
    </w:pPr>
    <w:rPr>
      <w:rFonts w:ascii="Verdana" w:eastAsia="Cambria" w:hAnsi="Verdana" w:cs="Times New Roman"/>
      <w:sz w:val="20"/>
      <w:szCs w:val="24"/>
      <w:lang w:eastAsia="en-US"/>
    </w:rPr>
  </w:style>
  <w:style w:type="paragraph" w:customStyle="1" w:styleId="6B1417E4D2B14F439D0AFF11726AF31D">
    <w:name w:val="6B1417E4D2B14F439D0AFF11726AF31D"/>
    <w:rsid w:val="006B48BD"/>
    <w:pPr>
      <w:spacing w:after="160" w:line="278" w:lineRule="auto"/>
    </w:pPr>
    <w:rPr>
      <w:kern w:val="2"/>
      <w:sz w:val="24"/>
      <w:szCs w:val="24"/>
      <w14:ligatures w14:val="standardContextual"/>
    </w:rPr>
  </w:style>
  <w:style w:type="paragraph" w:customStyle="1" w:styleId="B1AD8C6F838D483A838F885693235E2E">
    <w:name w:val="B1AD8C6F838D483A838F885693235E2E"/>
    <w:rsid w:val="006B48BD"/>
    <w:pPr>
      <w:spacing w:after="160" w:line="278" w:lineRule="auto"/>
    </w:pPr>
    <w:rPr>
      <w:kern w:val="2"/>
      <w:sz w:val="24"/>
      <w:szCs w:val="24"/>
      <w14:ligatures w14:val="standardContextual"/>
    </w:rPr>
  </w:style>
  <w:style w:type="paragraph" w:customStyle="1" w:styleId="C2912857A19D4D3B97DC29558079A9AD">
    <w:name w:val="C2912857A19D4D3B97DC29558079A9AD"/>
    <w:rsid w:val="006B48BD"/>
    <w:pPr>
      <w:spacing w:after="160" w:line="278" w:lineRule="auto"/>
    </w:pPr>
    <w:rPr>
      <w:kern w:val="2"/>
      <w:sz w:val="24"/>
      <w:szCs w:val="24"/>
      <w14:ligatures w14:val="standardContextual"/>
    </w:rPr>
  </w:style>
  <w:style w:type="paragraph" w:customStyle="1" w:styleId="D6380264B85F444797FC881C0EF25B2E">
    <w:name w:val="D6380264B85F444797FC881C0EF25B2E"/>
    <w:rsid w:val="006B48BD"/>
    <w:pPr>
      <w:spacing w:after="160" w:line="278" w:lineRule="auto"/>
    </w:pPr>
    <w:rPr>
      <w:kern w:val="2"/>
      <w:sz w:val="24"/>
      <w:szCs w:val="24"/>
      <w14:ligatures w14:val="standardContextual"/>
    </w:rPr>
  </w:style>
  <w:style w:type="paragraph" w:customStyle="1" w:styleId="29169A914C374205A6A11B7D63A162AA15">
    <w:name w:val="29169A914C374205A6A11B7D63A162AA15"/>
    <w:rsid w:val="00936BA9"/>
    <w:pPr>
      <w:spacing w:before="60" w:after="60" w:line="240" w:lineRule="auto"/>
      <w:jc w:val="both"/>
    </w:pPr>
    <w:rPr>
      <w:rFonts w:ascii="Verdana" w:eastAsia="Cambria" w:hAnsi="Verdana" w:cs="Times New Roman"/>
      <w:sz w:val="20"/>
      <w:szCs w:val="24"/>
      <w:lang w:eastAsia="en-US"/>
    </w:rPr>
  </w:style>
  <w:style w:type="paragraph" w:customStyle="1" w:styleId="29169A914C374205A6A11B7D63A162AA16">
    <w:name w:val="29169A914C374205A6A11B7D63A162AA16"/>
    <w:rsid w:val="00F76906"/>
    <w:pPr>
      <w:spacing w:before="60" w:after="60" w:line="240" w:lineRule="auto"/>
      <w:jc w:val="both"/>
    </w:pPr>
    <w:rPr>
      <w:rFonts w:ascii="Verdana" w:eastAsia="Cambria" w:hAnsi="Verdana" w:cs="Times New Roman"/>
      <w:sz w:val="20"/>
      <w:szCs w:val="24"/>
      <w:lang w:eastAsia="en-US"/>
    </w:rPr>
  </w:style>
  <w:style w:type="paragraph" w:customStyle="1" w:styleId="29169A914C374205A6A11B7D63A162AA17">
    <w:name w:val="29169A914C374205A6A11B7D63A162AA17"/>
    <w:rsid w:val="00CE7E07"/>
    <w:pPr>
      <w:spacing w:before="60" w:after="60" w:line="240" w:lineRule="auto"/>
      <w:jc w:val="both"/>
    </w:pPr>
    <w:rPr>
      <w:rFonts w:ascii="Verdana" w:eastAsia="Cambria" w:hAnsi="Verdana" w:cs="Times New Roman"/>
      <w:sz w:val="20"/>
      <w:szCs w:val="24"/>
      <w:lang w:eastAsia="en-US"/>
    </w:rPr>
  </w:style>
  <w:style w:type="paragraph" w:customStyle="1" w:styleId="BCDA2D4E00014A418762507BCEB1795715">
    <w:name w:val="BCDA2D4E00014A418762507BCEB1795715"/>
    <w:rsid w:val="00CE7E07"/>
    <w:pPr>
      <w:spacing w:before="60" w:after="60" w:line="240" w:lineRule="auto"/>
      <w:jc w:val="both"/>
    </w:pPr>
    <w:rPr>
      <w:rFonts w:ascii="Verdana" w:eastAsia="Cambria" w:hAnsi="Verdana" w:cs="Times New Roman"/>
      <w:sz w:val="20"/>
      <w:szCs w:val="24"/>
      <w:lang w:eastAsia="en-US"/>
    </w:rPr>
  </w:style>
  <w:style w:type="paragraph" w:customStyle="1" w:styleId="29169A914C374205A6A11B7D63A162AA18">
    <w:name w:val="29169A914C374205A6A11B7D63A162AA18"/>
    <w:rsid w:val="00CE7E07"/>
    <w:pPr>
      <w:spacing w:before="60" w:after="60" w:line="240" w:lineRule="auto"/>
      <w:jc w:val="both"/>
    </w:pPr>
    <w:rPr>
      <w:rFonts w:ascii="Verdana" w:eastAsia="Cambria" w:hAnsi="Verdana" w:cs="Times New Roman"/>
      <w:sz w:val="20"/>
      <w:szCs w:val="24"/>
      <w:lang w:eastAsia="en-US"/>
    </w:rPr>
  </w:style>
  <w:style w:type="paragraph" w:customStyle="1" w:styleId="BCDA2D4E00014A418762507BCEB1795716">
    <w:name w:val="BCDA2D4E00014A418762507BCEB1795716"/>
    <w:rsid w:val="00CE7E07"/>
    <w:pPr>
      <w:spacing w:before="60" w:after="60" w:line="240" w:lineRule="auto"/>
      <w:jc w:val="both"/>
    </w:pPr>
    <w:rPr>
      <w:rFonts w:ascii="Verdana" w:eastAsia="Cambria" w:hAnsi="Verdana" w:cs="Times New Roman"/>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914B6-0166-4648-B436-1843D69C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13</Pages>
  <Words>1725</Words>
  <Characters>9833</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Mravlja</dc:creator>
  <cp:lastModifiedBy>Julija Uršič</cp:lastModifiedBy>
  <cp:revision>30</cp:revision>
  <cp:lastPrinted>2013-09-17T07:11:00Z</cp:lastPrinted>
  <dcterms:created xsi:type="dcterms:W3CDTF">2026-02-27T13:40:00Z</dcterms:created>
  <dcterms:modified xsi:type="dcterms:W3CDTF">2026-03-03T09:20:00Z</dcterms:modified>
</cp:coreProperties>
</file>